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538A41" w14:textId="69B55944" w:rsidR="005C0104" w:rsidRDefault="00716BDD" w:rsidP="00116A29">
      <w:pPr>
        <w:spacing w:after="0" w:line="0" w:lineRule="atLeast"/>
        <w:jc w:val="center"/>
        <w:rPr>
          <w:b/>
          <w:bCs/>
          <w:sz w:val="30"/>
          <w:szCs w:val="30"/>
        </w:rPr>
      </w:pPr>
      <w:bookmarkStart w:id="0" w:name="_Toc503949604"/>
      <w:r>
        <w:rPr>
          <w:b/>
          <w:noProof/>
          <w:sz w:val="52"/>
          <w:lang w:val="en-US"/>
        </w:rPr>
        <w:drawing>
          <wp:inline distT="0" distB="0" distL="0" distR="0" wp14:anchorId="199C376E" wp14:editId="4E64F545">
            <wp:extent cx="1583614" cy="368410"/>
            <wp:effectExtent l="0" t="0" r="0" b="0"/>
            <wp:docPr id="16" name="图片 16" descr="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徽标&#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1839" cy="379629"/>
                    </a:xfrm>
                    <a:prstGeom prst="rect">
                      <a:avLst/>
                    </a:prstGeom>
                  </pic:spPr>
                </pic:pic>
              </a:graphicData>
            </a:graphic>
          </wp:inline>
        </w:drawing>
      </w:r>
      <w:r>
        <w:rPr>
          <w:b/>
          <w:sz w:val="30"/>
        </w:rPr>
        <w:t>BFK-312C</w:t>
      </w:r>
    </w:p>
    <w:p w14:paraId="08E55066" w14:textId="2C9D0291" w:rsidR="004B3C57" w:rsidRDefault="0020464E" w:rsidP="00B94DB6">
      <w:pPr>
        <w:spacing w:after="0" w:line="0" w:lineRule="atLeast"/>
        <w:jc w:val="center"/>
        <w:rPr>
          <w:b/>
          <w:bCs/>
          <w:sz w:val="30"/>
          <w:szCs w:val="30"/>
        </w:rPr>
      </w:pPr>
      <w:r>
        <w:rPr>
          <w:b/>
          <w:sz w:val="30"/>
        </w:rPr>
        <w:t>Fitness-Armband für Kinder</w:t>
      </w:r>
    </w:p>
    <w:p w14:paraId="62A6E180" w14:textId="0727E626" w:rsidR="00B94DB6" w:rsidRPr="005C0104" w:rsidRDefault="00B94DB6" w:rsidP="00B94DB6">
      <w:pPr>
        <w:spacing w:after="0" w:line="0" w:lineRule="atLeast"/>
        <w:jc w:val="center"/>
        <w:rPr>
          <w:b/>
          <w:bCs/>
          <w:sz w:val="30"/>
          <w:szCs w:val="30"/>
        </w:rPr>
      </w:pPr>
      <w:r>
        <w:rPr>
          <w:b/>
          <w:sz w:val="30"/>
        </w:rPr>
        <w:t>Bedienungsanleitung</w:t>
      </w:r>
    </w:p>
    <w:p w14:paraId="6049FE98" w14:textId="613E0E96" w:rsidR="00A45EEE" w:rsidRDefault="00B71566" w:rsidP="00EB2216">
      <w:pPr>
        <w:spacing w:line="0" w:lineRule="atLeast"/>
        <w:jc w:val="center"/>
        <w:rPr>
          <w:rFonts w:cstheme="minorHAnsi"/>
          <w:sz w:val="52"/>
          <w:szCs w:val="52"/>
          <w:u w:val="single"/>
        </w:rPr>
      </w:pPr>
      <w:r>
        <w:rPr>
          <w:noProof/>
          <w:lang w:val="en-US"/>
        </w:rPr>
        <w:drawing>
          <wp:inline distT="0" distB="0" distL="0" distR="0" wp14:anchorId="24C273C6" wp14:editId="7BF985C9">
            <wp:extent cx="2015490" cy="1073150"/>
            <wp:effectExtent l="0" t="0" r="0" b="0"/>
            <wp:docPr id="10" name="图片 10" descr="桌子上的游戏遥控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桌子上的游戏遥控器&#10;&#10;中度可信度描述已自动生成"/>
                    <pic:cNvPicPr/>
                  </pic:nvPicPr>
                  <pic:blipFill>
                    <a:blip r:embed="rId11"/>
                    <a:stretch>
                      <a:fillRect/>
                    </a:stretch>
                  </pic:blipFill>
                  <pic:spPr>
                    <a:xfrm>
                      <a:off x="0" y="0"/>
                      <a:ext cx="2015490" cy="1073150"/>
                    </a:xfrm>
                    <a:prstGeom prst="rect">
                      <a:avLst/>
                    </a:prstGeom>
                  </pic:spPr>
                </pic:pic>
              </a:graphicData>
            </a:graphic>
          </wp:inline>
        </w:drawing>
      </w:r>
    </w:p>
    <w:p w14:paraId="7D87DBFD" w14:textId="77777777" w:rsidR="003871BB" w:rsidRPr="00031B53" w:rsidRDefault="0069738B" w:rsidP="00BA6980">
      <w:pPr>
        <w:spacing w:after="120" w:line="240" w:lineRule="auto"/>
        <w:jc w:val="center"/>
        <w:rPr>
          <w:sz w:val="24"/>
          <w:szCs w:val="24"/>
        </w:rPr>
      </w:pPr>
      <w:hyperlink r:id="rId12" w:history="1">
        <w:r w:rsidR="001F1CD7">
          <w:rPr>
            <w:color w:val="0563C1"/>
            <w:sz w:val="24"/>
            <w:u w:val="single"/>
          </w:rPr>
          <w:t>www.denver.com</w:t>
        </w:r>
      </w:hyperlink>
    </w:p>
    <w:p w14:paraId="600F748A" w14:textId="77777777" w:rsidR="003871BB" w:rsidRPr="00AF5043" w:rsidRDefault="003871BB" w:rsidP="00BA6980">
      <w:pPr>
        <w:spacing w:after="120" w:line="240" w:lineRule="auto"/>
        <w:ind w:left="-284"/>
        <w:rPr>
          <w:sz w:val="18"/>
          <w:szCs w:val="18"/>
        </w:rPr>
      </w:pPr>
      <w:r>
        <w:rPr>
          <w:noProof/>
          <w:lang w:val="en-US"/>
        </w:rPr>
        <w:drawing>
          <wp:inline distT="0" distB="0" distL="0" distR="0" wp14:anchorId="40D4A015" wp14:editId="380E2A42">
            <wp:extent cx="253905" cy="257872"/>
            <wp:effectExtent l="19050" t="0" r="0" b="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963" cy="259962"/>
                    </a:xfrm>
                    <a:prstGeom prst="rect">
                      <a:avLst/>
                    </a:prstGeom>
                    <a:noFill/>
                    <a:ln w="9525">
                      <a:noFill/>
                      <a:miter lim="800000"/>
                      <a:headEnd/>
                      <a:tailEnd/>
                    </a:ln>
                  </pic:spPr>
                </pic:pic>
              </a:graphicData>
            </a:graphic>
          </wp:inline>
        </w:drawing>
      </w:r>
      <w:r>
        <w:rPr>
          <w:sz w:val="30"/>
        </w:rPr>
        <w:t xml:space="preserve"> </w:t>
      </w:r>
      <w:r>
        <w:t>www.facebook.com/denver.eu</w:t>
      </w:r>
    </w:p>
    <w:p w14:paraId="5FE12912" w14:textId="4FB631D4" w:rsidR="000D5569" w:rsidRDefault="00442D96" w:rsidP="00BA6980">
      <w:pPr>
        <w:spacing w:after="120" w:line="240" w:lineRule="auto"/>
        <w:ind w:rightChars="-41" w:right="-90" w:firstLineChars="650" w:firstLine="2080"/>
        <w:rPr>
          <w:rFonts w:ascii="Calibri Light" w:eastAsia="等线" w:hAnsi="Calibri Light" w:cs="Calibri Light"/>
          <w:sz w:val="32"/>
          <w:szCs w:val="32"/>
        </w:rPr>
      </w:pPr>
      <w:r>
        <w:rPr>
          <w:rFonts w:ascii="Calibri Light" w:hAnsi="Calibri Light"/>
          <w:sz w:val="32"/>
        </w:rPr>
        <w:t>DEUTS</w:t>
      </w:r>
      <w:r w:rsidR="003871BB">
        <w:rPr>
          <w:rFonts w:ascii="Calibri Light" w:hAnsi="Calibri Light"/>
          <w:sz w:val="32"/>
        </w:rPr>
        <w:t>H</w:t>
      </w:r>
    </w:p>
    <w:p w14:paraId="6E56074F" w14:textId="1E784407" w:rsidR="00BA6980" w:rsidRPr="0016033E" w:rsidRDefault="00BA6980" w:rsidP="000D5569">
      <w:pPr>
        <w:spacing w:after="0" w:line="0" w:lineRule="atLeast"/>
        <w:rPr>
          <w:rFonts w:ascii="Calibri Light" w:eastAsia="等线" w:hAnsi="Calibri Light" w:cs="Calibri Light"/>
          <w:sz w:val="13"/>
          <w:szCs w:val="13"/>
        </w:rPr>
        <w:sectPr w:rsidR="00BA6980" w:rsidRPr="0016033E" w:rsidSect="00C748B4">
          <w:headerReference w:type="default" r:id="rId14"/>
          <w:footerReference w:type="default" r:id="rId15"/>
          <w:headerReference w:type="first" r:id="rId16"/>
          <w:pgSz w:w="4082" w:h="7371"/>
          <w:pgMar w:top="340" w:right="454" w:bottom="340" w:left="454" w:header="0" w:footer="0" w:gutter="0"/>
          <w:cols w:space="425"/>
          <w:titlePg/>
          <w:docGrid w:type="lines" w:linePitch="312"/>
        </w:sectPr>
      </w:pPr>
      <w:r w:rsidRPr="0016033E">
        <w:rPr>
          <w:rFonts w:ascii="Calibri Light" w:hAnsi="Calibri Light"/>
          <w:sz w:val="13"/>
          <w:szCs w:val="13"/>
        </w:rPr>
        <w:t xml:space="preserve">Wenn die Bedienungsanleitung nicht in Ihrer Landessprache gedruckt ist, besuchen Sie bitte unsere Website, um zu sehen, ob sie für Ihr Gerät online verfügbar ist. Die Adresse unserer Website lautet: </w:t>
      </w:r>
      <w:r w:rsidRPr="0016033E">
        <w:rPr>
          <w:rFonts w:ascii="Calibri Light" w:hAnsi="Calibri Light"/>
          <w:color w:val="2E74B5" w:themeColor="accent1" w:themeShade="BF"/>
          <w:sz w:val="13"/>
          <w:szCs w:val="13"/>
          <w:u w:val="single"/>
        </w:rPr>
        <w:t>www.denver</w:t>
      </w:r>
    </w:p>
    <w:p w14:paraId="0F5DF895" w14:textId="77777777" w:rsidR="00E941DF" w:rsidRPr="000D5569" w:rsidRDefault="00E941DF" w:rsidP="004B7EA5">
      <w:pPr>
        <w:spacing w:line="0" w:lineRule="atLeast"/>
        <w:rPr>
          <w:rFonts w:cstheme="minorHAnsi"/>
          <w:sz w:val="21"/>
          <w:szCs w:val="21"/>
          <w:lang w:val="da-DK"/>
        </w:rPr>
        <w:sectPr w:rsidR="00E941DF" w:rsidRPr="000D5569" w:rsidSect="004B7EA5">
          <w:headerReference w:type="even" r:id="rId17"/>
          <w:headerReference w:type="default" r:id="rId18"/>
          <w:footerReference w:type="even" r:id="rId19"/>
          <w:footerReference w:type="default" r:id="rId20"/>
          <w:headerReference w:type="first" r:id="rId21"/>
          <w:footerReference w:type="first" r:id="rId22"/>
          <w:pgSz w:w="4082" w:h="7371" w:code="9"/>
          <w:pgMar w:top="340" w:right="454" w:bottom="340" w:left="454" w:header="0" w:footer="0" w:gutter="0"/>
          <w:cols w:space="425"/>
          <w:docGrid w:type="lines" w:linePitch="601"/>
        </w:sectPr>
      </w:pPr>
    </w:p>
    <w:p w14:paraId="243A1E4D" w14:textId="77777777" w:rsidR="002B6919" w:rsidRPr="009D7C56" w:rsidRDefault="002B6919" w:rsidP="000D5569">
      <w:pPr>
        <w:pStyle w:val="a9"/>
        <w:spacing w:after="0" w:line="0" w:lineRule="atLeast"/>
        <w:ind w:left="0"/>
        <w:rPr>
          <w:rFonts w:cstheme="minorHAnsi"/>
          <w:b/>
          <w:sz w:val="21"/>
          <w:szCs w:val="21"/>
        </w:rPr>
      </w:pPr>
      <w:r>
        <w:rPr>
          <w:b/>
          <w:sz w:val="21"/>
        </w:rPr>
        <w:lastRenderedPageBreak/>
        <w:t>Sicherheitshinweise</w:t>
      </w:r>
    </w:p>
    <w:p w14:paraId="64A92877" w14:textId="77777777" w:rsidR="002B6919" w:rsidRPr="002B6919" w:rsidRDefault="002B6919" w:rsidP="000D5569">
      <w:pPr>
        <w:pStyle w:val="a9"/>
        <w:spacing w:after="0" w:line="0" w:lineRule="atLeast"/>
        <w:ind w:left="0"/>
        <w:rPr>
          <w:rFonts w:cstheme="minorHAnsi"/>
          <w:sz w:val="21"/>
          <w:szCs w:val="21"/>
        </w:rPr>
      </w:pPr>
    </w:p>
    <w:p w14:paraId="48825BC9" w14:textId="77777777" w:rsidR="002B6919" w:rsidRPr="002B6919" w:rsidRDefault="002B6919" w:rsidP="000D5569">
      <w:pPr>
        <w:pStyle w:val="a9"/>
        <w:spacing w:after="0" w:line="0" w:lineRule="atLeast"/>
        <w:ind w:left="0"/>
        <w:rPr>
          <w:rFonts w:cstheme="minorHAnsi"/>
          <w:sz w:val="21"/>
          <w:szCs w:val="21"/>
        </w:rPr>
      </w:pPr>
      <w:r>
        <w:rPr>
          <w:sz w:val="21"/>
        </w:rPr>
        <w:t>Bitte lesen Sie die Sicherheitshinweise vor der ersten Verwendung des Geräts aufmerksam durch und bewahren Sie die Anleitung zum späteren Nachschlagen auf.</w:t>
      </w:r>
    </w:p>
    <w:p w14:paraId="4C07FFD7" w14:textId="77777777" w:rsidR="002B6919" w:rsidRPr="002B6919" w:rsidRDefault="002B6919" w:rsidP="00BA6980">
      <w:pPr>
        <w:pStyle w:val="a9"/>
        <w:spacing w:after="0" w:line="0" w:lineRule="atLeast"/>
        <w:ind w:left="0"/>
        <w:rPr>
          <w:rFonts w:cstheme="minorHAnsi"/>
          <w:sz w:val="21"/>
          <w:szCs w:val="21"/>
        </w:rPr>
      </w:pPr>
    </w:p>
    <w:p w14:paraId="07A5E250" w14:textId="33065C5D" w:rsidR="002B6919" w:rsidRPr="002B6919" w:rsidRDefault="00005250" w:rsidP="00BA6980">
      <w:pPr>
        <w:pStyle w:val="a9"/>
        <w:spacing w:after="0" w:line="0" w:lineRule="atLeast"/>
        <w:ind w:left="0"/>
        <w:rPr>
          <w:rFonts w:cstheme="minorHAnsi"/>
          <w:sz w:val="21"/>
          <w:szCs w:val="21"/>
        </w:rPr>
      </w:pPr>
      <w:r>
        <w:rPr>
          <w:sz w:val="21"/>
        </w:rPr>
        <w:t xml:space="preserve">1. </w:t>
      </w:r>
      <w:r>
        <w:rPr>
          <w:color w:val="000000"/>
          <w:sz w:val="21"/>
        </w:rPr>
        <w:t>Warnung: Dieses Produkt enthält einen Lithium-Polymer-Akku.</w:t>
      </w:r>
    </w:p>
    <w:p w14:paraId="325238D3" w14:textId="3AADBCCE" w:rsidR="002B6919" w:rsidRPr="002B6919" w:rsidRDefault="00005250" w:rsidP="00BA6980">
      <w:pPr>
        <w:pStyle w:val="a9"/>
        <w:spacing w:after="0" w:line="0" w:lineRule="atLeast"/>
        <w:ind w:left="0"/>
        <w:rPr>
          <w:rFonts w:cstheme="minorHAnsi"/>
          <w:sz w:val="21"/>
          <w:szCs w:val="21"/>
        </w:rPr>
      </w:pPr>
      <w:r>
        <w:rPr>
          <w:sz w:val="21"/>
        </w:rPr>
        <w:t xml:space="preserve">2. </w:t>
      </w:r>
      <w:r>
        <w:rPr>
          <w:color w:val="000000"/>
          <w:sz w:val="21"/>
        </w:rPr>
        <w:t>Die Betriebs- und Lagertemperatur des Produkts liegt zwischen 0 °C und 40 °C. Das Überschreiten dieses Temperaturbereichs kann die Funktion beeinträchtigen.</w:t>
      </w:r>
    </w:p>
    <w:p w14:paraId="175AD4B1" w14:textId="5542738F" w:rsidR="002B6919" w:rsidRDefault="00005250" w:rsidP="00BA6980">
      <w:pPr>
        <w:pStyle w:val="a9"/>
        <w:spacing w:after="0" w:line="0" w:lineRule="atLeast"/>
        <w:ind w:left="0"/>
        <w:rPr>
          <w:rFonts w:cstheme="minorHAnsi"/>
          <w:sz w:val="21"/>
          <w:szCs w:val="21"/>
        </w:rPr>
      </w:pPr>
      <w:r>
        <w:rPr>
          <w:sz w:val="21"/>
        </w:rPr>
        <w:t xml:space="preserve">3. </w:t>
      </w:r>
      <w:r>
        <w:rPr>
          <w:color w:val="000000"/>
          <w:sz w:val="21"/>
        </w:rPr>
        <w:t>Öffnen Sie das Gerät nicht. Reparatur- und Wartungsarbeiten dürfen nur von qualifiziertem Personal durchgeführt werden.</w:t>
      </w:r>
    </w:p>
    <w:p w14:paraId="1F0C78B1" w14:textId="3630FE4F" w:rsidR="003836A9" w:rsidRPr="002B6919" w:rsidRDefault="003836A9" w:rsidP="00BA6980">
      <w:pPr>
        <w:pStyle w:val="a9"/>
        <w:spacing w:after="0" w:line="0" w:lineRule="atLeast"/>
        <w:ind w:left="0"/>
        <w:rPr>
          <w:rFonts w:cstheme="minorHAnsi"/>
          <w:sz w:val="21"/>
          <w:szCs w:val="21"/>
        </w:rPr>
      </w:pPr>
      <w:r>
        <w:rPr>
          <w:sz w:val="21"/>
        </w:rPr>
        <w:t xml:space="preserve">4. </w:t>
      </w:r>
      <w:r>
        <w:rPr>
          <w:color w:val="000000"/>
          <w:sz w:val="21"/>
        </w:rPr>
        <w:t>Verwenden Sie das Produkt NICHT in einer Wassertiefe von mehr als 2 m oder länger als 30 Minuten. </w:t>
      </w:r>
    </w:p>
    <w:p w14:paraId="129E5336" w14:textId="667253BA" w:rsidR="002B6919" w:rsidRPr="002B6919" w:rsidRDefault="0083424D" w:rsidP="00BA6980">
      <w:pPr>
        <w:pStyle w:val="a9"/>
        <w:spacing w:after="0" w:line="0" w:lineRule="atLeast"/>
        <w:ind w:left="0"/>
        <w:rPr>
          <w:rFonts w:cstheme="minorHAnsi"/>
          <w:sz w:val="21"/>
          <w:szCs w:val="21"/>
        </w:rPr>
      </w:pPr>
      <w:r>
        <w:rPr>
          <w:sz w:val="21"/>
        </w:rPr>
        <w:lastRenderedPageBreak/>
        <w:t xml:space="preserve">5. </w:t>
      </w:r>
      <w:r>
        <w:rPr>
          <w:color w:val="000000"/>
          <w:sz w:val="21"/>
        </w:rPr>
        <w:t>Entfernen Sie das intelligente Fitness-Armband, falls das Produkt ausläuft oder übermäßig heiß wird, um Verbrennungen oder Ausschlag zu vermeiden.</w:t>
      </w:r>
      <w:r>
        <w:rPr>
          <w:sz w:val="21"/>
        </w:rPr>
        <w:t xml:space="preserve"> </w:t>
      </w:r>
    </w:p>
    <w:p w14:paraId="1F8944BB" w14:textId="77777777" w:rsidR="00F36DAF" w:rsidRDefault="0083424D" w:rsidP="00F36DAF">
      <w:pPr>
        <w:pStyle w:val="a9"/>
        <w:spacing w:after="0" w:line="0" w:lineRule="atLeast"/>
        <w:ind w:left="0"/>
        <w:rPr>
          <w:rFonts w:cstheme="minorHAnsi"/>
          <w:sz w:val="21"/>
          <w:szCs w:val="21"/>
        </w:rPr>
      </w:pPr>
      <w:r>
        <w:rPr>
          <w:sz w:val="21"/>
        </w:rPr>
        <w:t>6. Die Bluetooth-Funktechnologie arbeitet nur innerhalb einer Reichweite von etwa 10 m. Die maximale Kommunikationsreichweite kann je nach Vorhandensein von Hindernissen (Personen, Metallgegenstände, Wände usw.) oder der elektromagnetischen Umgebung variieren.</w:t>
      </w:r>
    </w:p>
    <w:p w14:paraId="659573FD" w14:textId="087480FB" w:rsidR="00F36DAF" w:rsidRDefault="00F36DAF" w:rsidP="00F36DAF">
      <w:pPr>
        <w:pStyle w:val="a9"/>
        <w:spacing w:after="0" w:line="0" w:lineRule="atLeast"/>
        <w:ind w:left="0"/>
        <w:rPr>
          <w:rFonts w:cstheme="minorHAnsi"/>
          <w:sz w:val="21"/>
          <w:szCs w:val="21"/>
        </w:rPr>
      </w:pPr>
      <w:r>
        <w:rPr>
          <w:sz w:val="21"/>
        </w:rPr>
        <w:t>7. Mikrowellen, die von einem Bluetooth-Gerät ausgehen, können den Betrieb von elektronischen medizinischen Geräten beeinträchtigen.</w:t>
      </w:r>
    </w:p>
    <w:p w14:paraId="70A2C431" w14:textId="77777777" w:rsidR="00F36DAF" w:rsidRDefault="00F36DAF" w:rsidP="00F36DAF">
      <w:pPr>
        <w:spacing w:after="0" w:line="252" w:lineRule="auto"/>
        <w:rPr>
          <w:rFonts w:cstheme="minorHAnsi"/>
          <w:sz w:val="21"/>
          <w:szCs w:val="21"/>
        </w:rPr>
      </w:pPr>
      <w:r>
        <w:rPr>
          <w:sz w:val="21"/>
        </w:rPr>
        <w:t>8. Laden Sie das Produkt nur mit dem mitgelieferten USB-Kabel.</w:t>
      </w:r>
    </w:p>
    <w:p w14:paraId="2F1395DE" w14:textId="51D2D0C5" w:rsidR="00F36DAF" w:rsidRPr="00F36DAF" w:rsidRDefault="00F36DAF" w:rsidP="00F36DAF">
      <w:pPr>
        <w:spacing w:after="0" w:line="252" w:lineRule="auto"/>
        <w:rPr>
          <w:rFonts w:cstheme="minorHAnsi"/>
          <w:sz w:val="21"/>
          <w:szCs w:val="21"/>
        </w:rPr>
      </w:pPr>
      <w:r>
        <w:rPr>
          <w:sz w:val="21"/>
        </w:rPr>
        <w:t xml:space="preserve">9. Bewahren Sie das Produkt außerhalb der Reichweite von </w:t>
      </w:r>
      <w:r>
        <w:rPr>
          <w:sz w:val="21"/>
        </w:rPr>
        <w:lastRenderedPageBreak/>
        <w:t>Haustieren auf, um Kauen und Verschlucken zu vermeiden.</w:t>
      </w:r>
    </w:p>
    <w:p w14:paraId="665A5BAE" w14:textId="77777777" w:rsidR="000D5569" w:rsidRDefault="000D5569" w:rsidP="000D5569">
      <w:pPr>
        <w:pStyle w:val="a9"/>
        <w:spacing w:after="0" w:line="0" w:lineRule="atLeast"/>
        <w:ind w:left="0"/>
        <w:rPr>
          <w:rFonts w:cstheme="minorHAnsi"/>
          <w:sz w:val="21"/>
          <w:szCs w:val="21"/>
        </w:rPr>
      </w:pPr>
    </w:p>
    <w:p w14:paraId="07BE6847" w14:textId="77777777" w:rsidR="002B6919" w:rsidRPr="004B7EA5" w:rsidRDefault="002B6919" w:rsidP="000D5569">
      <w:pPr>
        <w:pStyle w:val="2"/>
        <w:numPr>
          <w:ilvl w:val="0"/>
          <w:numId w:val="42"/>
        </w:numPr>
        <w:spacing w:before="0" w:line="0" w:lineRule="atLeast"/>
        <w:ind w:left="284" w:hanging="284"/>
        <w:rPr>
          <w:rFonts w:asciiTheme="minorHAnsi" w:hAnsiTheme="minorHAnsi" w:cstheme="minorHAnsi"/>
          <w:b/>
          <w:bCs/>
          <w:sz w:val="21"/>
          <w:szCs w:val="21"/>
        </w:rPr>
      </w:pPr>
      <w:r>
        <w:rPr>
          <w:rFonts w:asciiTheme="minorHAnsi" w:hAnsiTheme="minorHAnsi"/>
          <w:b/>
          <w:sz w:val="21"/>
        </w:rPr>
        <w:t>Lieferumfang</w:t>
      </w:r>
    </w:p>
    <w:p w14:paraId="2EB32437" w14:textId="23B245B0" w:rsidR="002B6919" w:rsidRPr="004B7EA5" w:rsidRDefault="002B6919" w:rsidP="000D5569">
      <w:pPr>
        <w:pStyle w:val="a9"/>
        <w:numPr>
          <w:ilvl w:val="0"/>
          <w:numId w:val="9"/>
        </w:numPr>
        <w:spacing w:after="0" w:line="0" w:lineRule="atLeast"/>
        <w:ind w:left="142" w:hanging="142"/>
        <w:rPr>
          <w:rFonts w:cstheme="minorHAnsi"/>
          <w:sz w:val="21"/>
          <w:szCs w:val="21"/>
        </w:rPr>
      </w:pPr>
      <w:r>
        <w:rPr>
          <w:sz w:val="21"/>
        </w:rPr>
        <w:t>1 x Fitness-Armband</w:t>
      </w:r>
    </w:p>
    <w:p w14:paraId="29812334" w14:textId="77777777" w:rsidR="002B6919" w:rsidRPr="004B7EA5" w:rsidRDefault="002B6919" w:rsidP="000D5569">
      <w:pPr>
        <w:pStyle w:val="a9"/>
        <w:numPr>
          <w:ilvl w:val="0"/>
          <w:numId w:val="9"/>
        </w:numPr>
        <w:spacing w:after="0" w:line="0" w:lineRule="atLeast"/>
        <w:ind w:left="142" w:hanging="142"/>
        <w:rPr>
          <w:rFonts w:cstheme="minorHAnsi"/>
          <w:sz w:val="21"/>
          <w:szCs w:val="21"/>
        </w:rPr>
      </w:pPr>
      <w:r>
        <w:rPr>
          <w:sz w:val="21"/>
        </w:rPr>
        <w:t>1 x Ladekabel</w:t>
      </w:r>
    </w:p>
    <w:p w14:paraId="0ABD1F63" w14:textId="45784310" w:rsidR="002B6919" w:rsidRPr="009F350F" w:rsidRDefault="002B6919" w:rsidP="009F350F">
      <w:pPr>
        <w:pStyle w:val="a9"/>
        <w:numPr>
          <w:ilvl w:val="0"/>
          <w:numId w:val="9"/>
        </w:numPr>
        <w:spacing w:after="0" w:line="0" w:lineRule="atLeast"/>
        <w:ind w:left="142" w:hanging="142"/>
        <w:rPr>
          <w:rFonts w:cstheme="minorHAnsi"/>
          <w:sz w:val="21"/>
          <w:szCs w:val="21"/>
        </w:rPr>
      </w:pPr>
      <w:r>
        <w:rPr>
          <w:sz w:val="21"/>
        </w:rPr>
        <w:t>1 x Bedienungsanleitung</w:t>
      </w:r>
    </w:p>
    <w:p w14:paraId="12E96AAF" w14:textId="77777777" w:rsidR="000D5569" w:rsidRPr="004B7EA5" w:rsidRDefault="000D5569" w:rsidP="000D5569">
      <w:pPr>
        <w:pStyle w:val="a9"/>
        <w:spacing w:after="0" w:line="0" w:lineRule="atLeast"/>
        <w:ind w:left="0"/>
        <w:rPr>
          <w:rFonts w:cstheme="minorHAnsi"/>
          <w:sz w:val="21"/>
          <w:szCs w:val="21"/>
        </w:rPr>
      </w:pPr>
    </w:p>
    <w:p w14:paraId="1469D3B6" w14:textId="1098DD84" w:rsidR="00062665" w:rsidRPr="004B7EA5" w:rsidRDefault="002379B1" w:rsidP="000D5569">
      <w:pPr>
        <w:pStyle w:val="a9"/>
        <w:numPr>
          <w:ilvl w:val="0"/>
          <w:numId w:val="42"/>
        </w:numPr>
        <w:spacing w:after="0" w:line="0" w:lineRule="atLeast"/>
        <w:ind w:left="284" w:hanging="284"/>
        <w:rPr>
          <w:rFonts w:cstheme="minorHAnsi"/>
          <w:sz w:val="21"/>
          <w:szCs w:val="21"/>
        </w:rPr>
      </w:pPr>
      <w:r>
        <w:rPr>
          <w:b/>
          <w:sz w:val="21"/>
        </w:rPr>
        <w:t>Produktübersicht</w:t>
      </w:r>
    </w:p>
    <w:p w14:paraId="3AEBB02E" w14:textId="07F33893" w:rsidR="00A72883" w:rsidRPr="004B7EA5" w:rsidRDefault="0039466C" w:rsidP="00E61AF3">
      <w:pPr>
        <w:pStyle w:val="a9"/>
        <w:spacing w:after="0" w:line="0" w:lineRule="atLeast"/>
        <w:ind w:left="142"/>
        <w:rPr>
          <w:rFonts w:cstheme="minorHAnsi"/>
          <w:b/>
          <w:bCs/>
          <w:color w:val="000000" w:themeColor="text1"/>
          <w:sz w:val="21"/>
          <w:szCs w:val="21"/>
        </w:rPr>
      </w:pPr>
      <w:r>
        <w:rPr>
          <w:rFonts w:ascii="微软雅黑" w:hAnsi="微软雅黑"/>
          <w:color w:val="333333"/>
          <w:shd w:val="clear" w:color="auto" w:fill="FFFFFF"/>
        </w:rPr>
        <w:t xml:space="preserve">① </w:t>
      </w:r>
      <w:r>
        <w:rPr>
          <w:color w:val="000000" w:themeColor="text1"/>
          <w:sz w:val="21"/>
        </w:rPr>
        <w:t>Sensortaste: Für weitere Funktionen antippen/gedrückt halten</w:t>
      </w:r>
    </w:p>
    <w:p w14:paraId="7103E579" w14:textId="44E0279C" w:rsidR="00A72883" w:rsidRPr="004B7EA5" w:rsidRDefault="0039466C" w:rsidP="00E61AF3">
      <w:pPr>
        <w:pStyle w:val="a9"/>
        <w:spacing w:after="0" w:line="0" w:lineRule="atLeast"/>
        <w:ind w:left="142"/>
        <w:rPr>
          <w:rFonts w:eastAsia="等线 Light" w:cstheme="minorHAnsi"/>
          <w:color w:val="000000" w:themeColor="text1"/>
          <w:sz w:val="21"/>
          <w:szCs w:val="21"/>
        </w:rPr>
      </w:pPr>
      <w:r>
        <w:rPr>
          <w:rFonts w:ascii="微软雅黑" w:hAnsi="微软雅黑"/>
          <w:color w:val="333333"/>
          <w:shd w:val="clear" w:color="auto" w:fill="FFFFFF"/>
        </w:rPr>
        <w:t xml:space="preserve">② </w:t>
      </w:r>
      <w:r>
        <w:rPr>
          <w:color w:val="000000" w:themeColor="text1"/>
          <w:sz w:val="21"/>
        </w:rPr>
        <w:t>Herzfrequenzsensor</w:t>
      </w:r>
    </w:p>
    <w:p w14:paraId="1FAE72A6" w14:textId="0EF7967B" w:rsidR="000D5569" w:rsidRPr="00076A9A" w:rsidRDefault="0039466C" w:rsidP="00E61AF3">
      <w:pPr>
        <w:pStyle w:val="a9"/>
        <w:spacing w:after="0" w:line="0" w:lineRule="atLeast"/>
        <w:ind w:left="142"/>
        <w:rPr>
          <w:rFonts w:eastAsia="等线 Light" w:cstheme="minorHAnsi"/>
          <w:color w:val="000000"/>
          <w:sz w:val="21"/>
          <w:szCs w:val="21"/>
        </w:rPr>
      </w:pPr>
      <w:r>
        <w:rPr>
          <w:rFonts w:ascii="微软雅黑" w:hAnsi="微软雅黑"/>
          <w:color w:val="333333"/>
          <w:shd w:val="clear" w:color="auto" w:fill="FFFFFF"/>
        </w:rPr>
        <w:t xml:space="preserve">③ </w:t>
      </w:r>
      <w:r w:rsidR="00442D96">
        <w:rPr>
          <w:color w:val="000000"/>
          <w:sz w:val="21"/>
        </w:rPr>
        <w:t>Ladekontakte</w:t>
      </w:r>
      <w:r w:rsidR="00442D96">
        <w:rPr>
          <w:rFonts w:hint="eastAsia"/>
          <w:color w:val="000000"/>
          <w:sz w:val="21"/>
        </w:rPr>
        <w:t>.</w:t>
      </w:r>
    </w:p>
    <w:p w14:paraId="337BFF33" w14:textId="54833605" w:rsidR="000D5569" w:rsidRDefault="00D41ACF" w:rsidP="000D74F0">
      <w:pPr>
        <w:spacing w:after="0" w:line="0" w:lineRule="atLeast"/>
        <w:jc w:val="center"/>
        <w:rPr>
          <w:rFonts w:cstheme="minorHAnsi"/>
          <w:sz w:val="21"/>
          <w:szCs w:val="21"/>
        </w:rPr>
      </w:pPr>
      <w:r>
        <w:rPr>
          <w:noProof/>
          <w:lang w:val="en-US"/>
        </w:rPr>
        <w:drawing>
          <wp:inline distT="0" distB="0" distL="0" distR="0" wp14:anchorId="48BC32B6" wp14:editId="3B1C4638">
            <wp:extent cx="1947067" cy="1044079"/>
            <wp:effectExtent l="0" t="0" r="0" b="0"/>
            <wp:docPr id="12" name="图片 12" descr="桌子上的游戏遥控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桌子上的游戏遥控器&#10;&#10;中度可信度描述已自动生成"/>
                    <pic:cNvPicPr/>
                  </pic:nvPicPr>
                  <pic:blipFill>
                    <a:blip r:embed="rId23"/>
                    <a:stretch>
                      <a:fillRect/>
                    </a:stretch>
                  </pic:blipFill>
                  <pic:spPr>
                    <a:xfrm>
                      <a:off x="0" y="0"/>
                      <a:ext cx="1949775" cy="1045531"/>
                    </a:xfrm>
                    <a:prstGeom prst="rect">
                      <a:avLst/>
                    </a:prstGeom>
                  </pic:spPr>
                </pic:pic>
              </a:graphicData>
            </a:graphic>
          </wp:inline>
        </w:drawing>
      </w:r>
    </w:p>
    <w:p w14:paraId="37E8F98C" w14:textId="77777777" w:rsidR="000D5569" w:rsidRPr="004B7EA5" w:rsidRDefault="000D5569" w:rsidP="000D5569">
      <w:pPr>
        <w:spacing w:after="0" w:line="0" w:lineRule="atLeast"/>
        <w:jc w:val="center"/>
        <w:rPr>
          <w:rFonts w:cstheme="minorHAnsi"/>
          <w:sz w:val="21"/>
          <w:szCs w:val="21"/>
        </w:rPr>
      </w:pPr>
    </w:p>
    <w:bookmarkEnd w:id="0"/>
    <w:p w14:paraId="741EE806" w14:textId="2C74AD98" w:rsidR="001718B0" w:rsidRPr="004B7EA5" w:rsidRDefault="005E0D4C" w:rsidP="000D5569">
      <w:pPr>
        <w:pStyle w:val="a9"/>
        <w:numPr>
          <w:ilvl w:val="0"/>
          <w:numId w:val="42"/>
        </w:numPr>
        <w:spacing w:after="0" w:line="0" w:lineRule="atLeast"/>
        <w:ind w:left="284" w:hanging="284"/>
        <w:rPr>
          <w:rFonts w:cstheme="minorHAnsi"/>
          <w:b/>
          <w:bCs/>
          <w:sz w:val="21"/>
          <w:szCs w:val="21"/>
        </w:rPr>
      </w:pPr>
      <w:r>
        <w:rPr>
          <w:b/>
          <w:sz w:val="21"/>
        </w:rPr>
        <w:t>Intelligentes</w:t>
      </w:r>
      <w:r>
        <w:rPr>
          <w:sz w:val="28"/>
        </w:rPr>
        <w:t xml:space="preserve"> </w:t>
      </w:r>
      <w:r>
        <w:rPr>
          <w:b/>
          <w:sz w:val="21"/>
        </w:rPr>
        <w:t xml:space="preserve">Fitness-Armband laden </w:t>
      </w:r>
    </w:p>
    <w:p w14:paraId="3E83A1BC" w14:textId="2A35E929" w:rsidR="00A21055" w:rsidRDefault="00CB3335" w:rsidP="00A21055">
      <w:pPr>
        <w:pStyle w:val="a9"/>
        <w:numPr>
          <w:ilvl w:val="0"/>
          <w:numId w:val="44"/>
        </w:numPr>
        <w:spacing w:after="0" w:line="0" w:lineRule="atLeast"/>
        <w:ind w:left="284" w:hanging="284"/>
        <w:rPr>
          <w:rFonts w:cstheme="minorHAnsi"/>
          <w:sz w:val="21"/>
          <w:szCs w:val="21"/>
        </w:rPr>
      </w:pPr>
      <w:r>
        <w:rPr>
          <w:sz w:val="21"/>
        </w:rPr>
        <w:lastRenderedPageBreak/>
        <w:t>Bevor Sie Ihr intelligentes</w:t>
      </w:r>
      <w:r>
        <w:rPr>
          <w:sz w:val="28"/>
        </w:rPr>
        <w:t xml:space="preserve"> </w:t>
      </w:r>
      <w:r>
        <w:rPr>
          <w:sz w:val="21"/>
        </w:rPr>
        <w:t>Fitness-Armband zum ersten Mal benutzen, vergewissern Sie sich, dass es vollständig aufgeladen ist.</w:t>
      </w:r>
    </w:p>
    <w:p w14:paraId="11A03F38" w14:textId="40574763" w:rsidR="002C454B" w:rsidRPr="002C454B" w:rsidRDefault="00CB3335" w:rsidP="002C454B">
      <w:pPr>
        <w:pStyle w:val="a9"/>
        <w:numPr>
          <w:ilvl w:val="0"/>
          <w:numId w:val="44"/>
        </w:numPr>
        <w:spacing w:after="0" w:line="0" w:lineRule="atLeast"/>
        <w:ind w:left="284" w:hanging="284"/>
        <w:rPr>
          <w:rFonts w:cstheme="minorHAnsi"/>
          <w:sz w:val="21"/>
          <w:szCs w:val="21"/>
        </w:rPr>
      </w:pPr>
      <w:r>
        <w:rPr>
          <w:sz w:val="21"/>
        </w:rPr>
        <w:t>Es dauert etwa 2 Stunden, um das Produkt vollständig aufzuladen. Sobald ein Ladegerät angeschlossen ist, wird das intelligente</w:t>
      </w:r>
      <w:r>
        <w:rPr>
          <w:sz w:val="28"/>
        </w:rPr>
        <w:t xml:space="preserve"> </w:t>
      </w:r>
      <w:r>
        <w:rPr>
          <w:sz w:val="21"/>
        </w:rPr>
        <w:t>Fitness-Armband automatisch geladen.</w:t>
      </w:r>
    </w:p>
    <w:p w14:paraId="5E2C745C" w14:textId="40203906" w:rsidR="000D5569" w:rsidRPr="00593CBA" w:rsidRDefault="00612F31" w:rsidP="000D5569">
      <w:pPr>
        <w:pStyle w:val="a9"/>
        <w:numPr>
          <w:ilvl w:val="0"/>
          <w:numId w:val="44"/>
        </w:numPr>
        <w:spacing w:after="0" w:line="0" w:lineRule="atLeast"/>
        <w:ind w:left="284" w:hanging="284"/>
        <w:rPr>
          <w:rFonts w:cstheme="minorHAnsi"/>
          <w:sz w:val="21"/>
          <w:szCs w:val="21"/>
        </w:rPr>
      </w:pPr>
      <w:r>
        <w:rPr>
          <w:sz w:val="21"/>
        </w:rPr>
        <w:t>Vergewissern Sie sich, dass die Ladekontakte des Ladekabels richtig auf den Ladekontakten auf der Rückseite Ihres intelligenten</w:t>
      </w:r>
      <w:r>
        <w:rPr>
          <w:sz w:val="28"/>
        </w:rPr>
        <w:t xml:space="preserve"> </w:t>
      </w:r>
      <w:r>
        <w:rPr>
          <w:sz w:val="21"/>
        </w:rPr>
        <w:t>Fitness-Armbands liegen und schließen Sie dann das andere Ende an einer Stromquelle an.</w:t>
      </w:r>
    </w:p>
    <w:p w14:paraId="36FA0AF7" w14:textId="47F26B29" w:rsidR="000D5569" w:rsidRPr="004B7EA5" w:rsidRDefault="00593CBA" w:rsidP="00AA376C">
      <w:pPr>
        <w:spacing w:after="0" w:line="0" w:lineRule="atLeast"/>
        <w:jc w:val="center"/>
        <w:rPr>
          <w:rFonts w:cstheme="minorHAnsi"/>
          <w:color w:val="FF0000"/>
          <w:sz w:val="21"/>
          <w:szCs w:val="21"/>
        </w:rPr>
      </w:pPr>
      <w:r>
        <w:rPr>
          <w:noProof/>
          <w:lang w:val="en-US"/>
        </w:rPr>
        <w:drawing>
          <wp:inline distT="0" distB="0" distL="0" distR="0" wp14:anchorId="64032E05" wp14:editId="1B3AB04A">
            <wp:extent cx="1265010" cy="1445156"/>
            <wp:effectExtent l="0" t="0" r="0" b="0"/>
            <wp:docPr id="11" name="图片 1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示&#10;&#10;描述已自动生成"/>
                    <pic:cNvPicPr/>
                  </pic:nvPicPr>
                  <pic:blipFill>
                    <a:blip r:embed="rId24"/>
                    <a:stretch>
                      <a:fillRect/>
                    </a:stretch>
                  </pic:blipFill>
                  <pic:spPr>
                    <a:xfrm>
                      <a:off x="0" y="0"/>
                      <a:ext cx="1270838" cy="1451813"/>
                    </a:xfrm>
                    <a:prstGeom prst="rect">
                      <a:avLst/>
                    </a:prstGeom>
                  </pic:spPr>
                </pic:pic>
              </a:graphicData>
            </a:graphic>
          </wp:inline>
        </w:drawing>
      </w:r>
      <w:r>
        <w:rPr>
          <w:color w:val="FF0000"/>
          <w:sz w:val="21"/>
        </w:rPr>
        <w:t xml:space="preserve"> </w:t>
      </w:r>
    </w:p>
    <w:p w14:paraId="5E2E4D66" w14:textId="40A886BE" w:rsidR="00183675" w:rsidRPr="004B7EA5" w:rsidRDefault="00187A93" w:rsidP="000D5569">
      <w:pPr>
        <w:spacing w:after="0" w:line="0" w:lineRule="atLeast"/>
        <w:rPr>
          <w:rFonts w:cstheme="minorHAnsi"/>
          <w:color w:val="031016"/>
          <w:sz w:val="21"/>
          <w:szCs w:val="21"/>
        </w:rPr>
      </w:pPr>
      <w:r>
        <w:rPr>
          <w:b/>
          <w:sz w:val="21"/>
        </w:rPr>
        <w:lastRenderedPageBreak/>
        <w:t>4. App installieren, verbinden und trennen</w:t>
      </w:r>
    </w:p>
    <w:p w14:paraId="315C36CB" w14:textId="6F5A7B53" w:rsidR="00183675" w:rsidRPr="004B7EA5" w:rsidRDefault="00533C8E" w:rsidP="000D5569">
      <w:pPr>
        <w:pStyle w:val="a9"/>
        <w:numPr>
          <w:ilvl w:val="0"/>
          <w:numId w:val="44"/>
        </w:numPr>
        <w:spacing w:after="0" w:line="0" w:lineRule="atLeast"/>
        <w:ind w:left="284" w:hanging="284"/>
        <w:rPr>
          <w:rFonts w:cstheme="minorHAnsi"/>
          <w:sz w:val="21"/>
          <w:szCs w:val="21"/>
        </w:rPr>
      </w:pPr>
      <w:r>
        <w:rPr>
          <w:color w:val="031016"/>
          <w:sz w:val="21"/>
        </w:rPr>
        <w:t>Bevor</w:t>
      </w:r>
      <w:r>
        <w:rPr>
          <w:sz w:val="21"/>
        </w:rPr>
        <w:t xml:space="preserve"> Sie die „Fit4Kid“-App herunterladen, überzeugen Sie sich, dass sie mit Ihrem Handy kompatibel ist. Die App arbeitet mit</w:t>
      </w:r>
      <w:r>
        <w:rPr>
          <w:b/>
          <w:sz w:val="21"/>
        </w:rPr>
        <w:t xml:space="preserve"> </w:t>
      </w:r>
      <w:r>
        <w:rPr>
          <w:sz w:val="21"/>
        </w:rPr>
        <w:t>iOS 10.0 oder höher und Android 5.0 oder höher.</w:t>
      </w:r>
    </w:p>
    <w:p w14:paraId="39AEE370" w14:textId="427F02B5" w:rsidR="00F1227E" w:rsidRPr="004B7EA5" w:rsidRDefault="00EA420B" w:rsidP="000D5569">
      <w:pPr>
        <w:pStyle w:val="a9"/>
        <w:keepNext/>
        <w:numPr>
          <w:ilvl w:val="0"/>
          <w:numId w:val="44"/>
        </w:numPr>
        <w:spacing w:after="0" w:line="0" w:lineRule="atLeast"/>
        <w:ind w:left="284" w:hanging="284"/>
        <w:rPr>
          <w:rFonts w:cstheme="minorHAnsi"/>
          <w:sz w:val="21"/>
          <w:szCs w:val="21"/>
        </w:rPr>
      </w:pPr>
      <w:r>
        <w:rPr>
          <w:sz w:val="21"/>
        </w:rPr>
        <w:t>Suchen Sie im App Store oder bei Google Play nach der „Fit4Kid“-App oder scannen Sie zum Installieren den nachstehenden QR-Code.</w:t>
      </w:r>
    </w:p>
    <w:p w14:paraId="0558036D" w14:textId="54A64443" w:rsidR="00183675" w:rsidRPr="004B7EA5" w:rsidRDefault="00275DB6" w:rsidP="000D5569">
      <w:pPr>
        <w:pStyle w:val="a9"/>
        <w:spacing w:after="0" w:line="0" w:lineRule="atLeast"/>
        <w:ind w:left="0"/>
        <w:jc w:val="center"/>
        <w:rPr>
          <w:rFonts w:cstheme="minorHAnsi"/>
          <w:sz w:val="21"/>
          <w:szCs w:val="21"/>
        </w:rPr>
      </w:pPr>
      <w:r>
        <w:rPr>
          <w:noProof/>
          <w:lang w:val="en-US"/>
        </w:rPr>
        <w:drawing>
          <wp:inline distT="0" distB="0" distL="0" distR="0" wp14:anchorId="0995B04F" wp14:editId="487B78A1">
            <wp:extent cx="524986" cy="516220"/>
            <wp:effectExtent l="0" t="0" r="0" b="0"/>
            <wp:docPr id="5" name="图片 5"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R 代码&#10;&#10;描述已自动生成"/>
                    <pic:cNvPicPr/>
                  </pic:nvPicPr>
                  <pic:blipFill>
                    <a:blip r:embed="rId25"/>
                    <a:stretch>
                      <a:fillRect/>
                    </a:stretch>
                  </pic:blipFill>
                  <pic:spPr>
                    <a:xfrm>
                      <a:off x="0" y="0"/>
                      <a:ext cx="534384" cy="525461"/>
                    </a:xfrm>
                    <a:prstGeom prst="rect">
                      <a:avLst/>
                    </a:prstGeom>
                  </pic:spPr>
                </pic:pic>
              </a:graphicData>
            </a:graphic>
          </wp:inline>
        </w:drawing>
      </w:r>
    </w:p>
    <w:p w14:paraId="1C8827DE" w14:textId="26AE84C7" w:rsidR="00183675" w:rsidRPr="00112984" w:rsidRDefault="00F03A70" w:rsidP="000D5569">
      <w:pPr>
        <w:pStyle w:val="a9"/>
        <w:numPr>
          <w:ilvl w:val="0"/>
          <w:numId w:val="44"/>
        </w:numPr>
        <w:spacing w:after="0" w:line="0" w:lineRule="atLeast"/>
        <w:ind w:left="284" w:hanging="284"/>
        <w:rPr>
          <w:rFonts w:cstheme="minorHAnsi"/>
          <w:sz w:val="21"/>
          <w:szCs w:val="21"/>
        </w:rPr>
      </w:pPr>
      <w:r>
        <w:rPr>
          <w:sz w:val="21"/>
        </w:rPr>
        <w:t>Schalten Sie die Bluetooth-Funktion auf Ihrem Handy ein, öffnen Sie die „Fit4Kid“-App und stellen Sie Ihr Profil ein. Tippen Sie dann in den Einstellungen auf „Connect Smartwatch“ und wählen Sie Ihre Smartwatch zum Verbinden aus.</w:t>
      </w:r>
    </w:p>
    <w:p w14:paraId="2E6E3D20" w14:textId="3A27F3ED" w:rsidR="000D62BC" w:rsidRPr="00112984" w:rsidRDefault="00304D90" w:rsidP="000D5569">
      <w:pPr>
        <w:pStyle w:val="a9"/>
        <w:numPr>
          <w:ilvl w:val="0"/>
          <w:numId w:val="44"/>
        </w:numPr>
        <w:spacing w:after="0" w:line="0" w:lineRule="atLeast"/>
        <w:ind w:left="284" w:hanging="284"/>
        <w:rPr>
          <w:rFonts w:cstheme="minorHAnsi"/>
          <w:sz w:val="21"/>
          <w:szCs w:val="21"/>
        </w:rPr>
      </w:pPr>
      <w:r>
        <w:rPr>
          <w:sz w:val="21"/>
        </w:rPr>
        <w:lastRenderedPageBreak/>
        <w:t>Um die Verbindung zu Ihrer Smartwatch zu trennen, gehen Sie zu den Einstellungen der App und tippen Sie auf „Disconnect Smartwatch“. Beim iPhone müssen Sie in den iPhone-Einstellungen ebenfalls auf „Bluetooth“ gehen und dann auf „Forget This Device“ tippen.</w:t>
      </w:r>
    </w:p>
    <w:p w14:paraId="562BC76B" w14:textId="77777777" w:rsidR="005205FD" w:rsidRPr="004B7EA5" w:rsidRDefault="005205FD" w:rsidP="000D5569">
      <w:pPr>
        <w:pStyle w:val="a9"/>
        <w:spacing w:after="0" w:line="0" w:lineRule="atLeast"/>
        <w:ind w:left="420"/>
        <w:rPr>
          <w:rFonts w:cstheme="minorHAnsi"/>
          <w:sz w:val="21"/>
          <w:szCs w:val="21"/>
        </w:rPr>
      </w:pPr>
    </w:p>
    <w:p w14:paraId="688E490F" w14:textId="77777777" w:rsidR="00A81A27" w:rsidRPr="004B7EA5" w:rsidRDefault="000D62BC" w:rsidP="000D5569">
      <w:pPr>
        <w:spacing w:after="0" w:line="0" w:lineRule="atLeast"/>
        <w:rPr>
          <w:b/>
          <w:bCs/>
          <w:sz w:val="21"/>
          <w:szCs w:val="21"/>
        </w:rPr>
      </w:pPr>
      <w:r>
        <w:rPr>
          <w:b/>
          <w:sz w:val="21"/>
        </w:rPr>
        <w:t>5. Bedienungshinweise</w:t>
      </w:r>
    </w:p>
    <w:p w14:paraId="0CE76CE4" w14:textId="161220F2" w:rsidR="004940C8" w:rsidRPr="004940C8" w:rsidRDefault="00E46C7D" w:rsidP="004940C8">
      <w:pPr>
        <w:spacing w:after="0" w:line="0" w:lineRule="atLeast"/>
        <w:rPr>
          <w:rFonts w:cstheme="minorHAnsi"/>
          <w:sz w:val="21"/>
          <w:szCs w:val="21"/>
        </w:rPr>
      </w:pPr>
      <w:r>
        <w:rPr>
          <w:sz w:val="21"/>
        </w:rPr>
        <w:t xml:space="preserve">Halten Sie die </w:t>
      </w:r>
      <w:r>
        <w:rPr>
          <w:color w:val="0D0D0D" w:themeColor="text1" w:themeTint="F2"/>
          <w:sz w:val="21"/>
        </w:rPr>
        <w:t>Sensortaste</w:t>
      </w:r>
      <w:r>
        <w:rPr>
          <w:sz w:val="21"/>
        </w:rPr>
        <w:t xml:space="preserve"> für 3 Sekunden gedrückt, um das intelligente Fitness-Armband einzuschalten; tippen Sie erneut auf die </w:t>
      </w:r>
      <w:r>
        <w:rPr>
          <w:color w:val="0D0D0D" w:themeColor="text1" w:themeTint="F2"/>
          <w:sz w:val="21"/>
        </w:rPr>
        <w:t>Sensortaste</w:t>
      </w:r>
      <w:r>
        <w:rPr>
          <w:color w:val="000000" w:themeColor="text1"/>
          <w:sz w:val="21"/>
        </w:rPr>
        <w:t>, um weitere Funktionen anzuzeigen.</w:t>
      </w:r>
    </w:p>
    <w:p w14:paraId="5D7AAA2A" w14:textId="7E706413" w:rsidR="00BB3BA0" w:rsidRPr="004B7EA5" w:rsidRDefault="00994754" w:rsidP="00CA64F9">
      <w:pPr>
        <w:keepNext/>
        <w:spacing w:after="0" w:line="0" w:lineRule="atLeast"/>
        <w:contextualSpacing/>
        <w:rPr>
          <w:rFonts w:cstheme="minorHAnsi"/>
          <w:b/>
          <w:bCs/>
          <w:sz w:val="21"/>
          <w:szCs w:val="21"/>
        </w:rPr>
      </w:pPr>
      <w:r>
        <w:rPr>
          <w:b/>
          <w:sz w:val="21"/>
        </w:rPr>
        <w:t>6. Hauptmenü</w:t>
      </w:r>
    </w:p>
    <w:p w14:paraId="4CD40E7F" w14:textId="3F6A9BEB" w:rsidR="00F96BDE" w:rsidRDefault="004815EA" w:rsidP="00A12F83">
      <w:pPr>
        <w:spacing w:after="0" w:line="0" w:lineRule="atLeast"/>
        <w:rPr>
          <w:rFonts w:cstheme="minorHAnsi"/>
          <w:sz w:val="21"/>
          <w:szCs w:val="21"/>
        </w:rPr>
      </w:pPr>
      <w:bookmarkStart w:id="1" w:name="_Toc503949610"/>
      <w:r>
        <w:rPr>
          <w:noProof/>
          <w:lang w:val="en-US"/>
        </w:rPr>
        <w:drawing>
          <wp:inline distT="0" distB="0" distL="0" distR="0" wp14:anchorId="4C4E40DF" wp14:editId="5BF890F4">
            <wp:extent cx="2063750" cy="580390"/>
            <wp:effectExtent l="0" t="0" r="0" b="0"/>
            <wp:docPr id="30" name="图片 30"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包含 图形用户界面&#10;&#10;描述已自动生成"/>
                    <pic:cNvPicPr/>
                  </pic:nvPicPr>
                  <pic:blipFill>
                    <a:blip r:embed="rId26"/>
                    <a:stretch>
                      <a:fillRect/>
                    </a:stretch>
                  </pic:blipFill>
                  <pic:spPr>
                    <a:xfrm>
                      <a:off x="0" y="0"/>
                      <a:ext cx="2063750" cy="580390"/>
                    </a:xfrm>
                    <a:prstGeom prst="rect">
                      <a:avLst/>
                    </a:prstGeom>
                  </pic:spPr>
                </pic:pic>
              </a:graphicData>
            </a:graphic>
          </wp:inline>
        </w:drawing>
      </w:r>
      <w:r>
        <w:rPr>
          <w:noProof/>
          <w:lang w:val="en-US"/>
        </w:rPr>
        <w:drawing>
          <wp:inline distT="0" distB="0" distL="0" distR="0" wp14:anchorId="3A2FFF42" wp14:editId="3A5914B9">
            <wp:extent cx="1187450" cy="570865"/>
            <wp:effectExtent l="0" t="0" r="0" b="0"/>
            <wp:docPr id="32" name="图片 3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形用户界面, 应用程序&#10;&#10;描述已自动生成"/>
                    <pic:cNvPicPr/>
                  </pic:nvPicPr>
                  <pic:blipFill>
                    <a:blip r:embed="rId27"/>
                    <a:stretch>
                      <a:fillRect/>
                    </a:stretch>
                  </pic:blipFill>
                  <pic:spPr>
                    <a:xfrm rot="10800000" flipH="1" flipV="1">
                      <a:off x="0" y="0"/>
                      <a:ext cx="1222292" cy="587615"/>
                    </a:xfrm>
                    <a:prstGeom prst="rect">
                      <a:avLst/>
                    </a:prstGeom>
                  </pic:spPr>
                </pic:pic>
              </a:graphicData>
            </a:graphic>
          </wp:inline>
        </w:drawing>
      </w:r>
    </w:p>
    <w:p w14:paraId="44172910" w14:textId="77777777" w:rsidR="000D5569" w:rsidRPr="004B7EA5" w:rsidRDefault="000D5569" w:rsidP="000D5569">
      <w:pPr>
        <w:spacing w:after="0" w:line="0" w:lineRule="atLeast"/>
        <w:jc w:val="center"/>
        <w:rPr>
          <w:rFonts w:cstheme="minorHAnsi"/>
          <w:sz w:val="21"/>
          <w:szCs w:val="21"/>
        </w:rPr>
      </w:pPr>
    </w:p>
    <w:p w14:paraId="2273E40C" w14:textId="5F331BB3" w:rsidR="006D6626" w:rsidRDefault="00CA64F9" w:rsidP="00E46C7D">
      <w:pPr>
        <w:keepNext/>
        <w:spacing w:after="0" w:line="0" w:lineRule="atLeast"/>
        <w:contextualSpacing/>
        <w:rPr>
          <w:b/>
          <w:bCs/>
          <w:sz w:val="21"/>
          <w:szCs w:val="21"/>
        </w:rPr>
      </w:pPr>
      <w:r>
        <w:rPr>
          <w:b/>
          <w:sz w:val="21"/>
        </w:rPr>
        <w:t xml:space="preserve"> 7. Zifferblatt wechseln</w:t>
      </w:r>
    </w:p>
    <w:p w14:paraId="540EA444" w14:textId="7BBB9EFB" w:rsidR="00623519" w:rsidRDefault="00CA64F9" w:rsidP="000D5569">
      <w:pPr>
        <w:spacing w:after="0" w:line="0" w:lineRule="atLeast"/>
        <w:ind w:leftChars="-64" w:left="-141"/>
        <w:rPr>
          <w:noProof/>
          <w:sz w:val="21"/>
          <w:szCs w:val="21"/>
        </w:rPr>
      </w:pPr>
      <w:r>
        <w:rPr>
          <w:sz w:val="21"/>
        </w:rPr>
        <w:t>Nach dem Einschalten des</w:t>
      </w:r>
      <w:r>
        <w:rPr>
          <w:sz w:val="28"/>
        </w:rPr>
        <w:t xml:space="preserve"> </w:t>
      </w:r>
      <w:r>
        <w:rPr>
          <w:sz w:val="21"/>
        </w:rPr>
        <w:t xml:space="preserve">Fitness-Armbands wird das Zifferblatt angezeigt. Halten Sie die </w:t>
      </w:r>
      <w:r>
        <w:rPr>
          <w:color w:val="0D0D0D" w:themeColor="text1" w:themeTint="F2"/>
          <w:sz w:val="21"/>
        </w:rPr>
        <w:t>Sensortaste</w:t>
      </w:r>
      <w:r>
        <w:rPr>
          <w:sz w:val="21"/>
        </w:rPr>
        <w:t xml:space="preserve"> gedrückt, um ein anderes Zifferblatt auszuwählen.</w:t>
      </w:r>
    </w:p>
    <w:p w14:paraId="35E92E3A" w14:textId="33A85872" w:rsidR="00A14D06" w:rsidRDefault="00763D50" w:rsidP="000D5569">
      <w:pPr>
        <w:spacing w:after="0" w:line="0" w:lineRule="atLeast"/>
        <w:ind w:leftChars="-64" w:left="-141"/>
        <w:rPr>
          <w:rFonts w:cstheme="minorHAnsi"/>
          <w:sz w:val="21"/>
          <w:szCs w:val="21"/>
        </w:rPr>
      </w:pPr>
      <w:r>
        <w:rPr>
          <w:noProof/>
          <w:lang w:val="en-US"/>
        </w:rPr>
        <w:drawing>
          <wp:inline distT="0" distB="0" distL="0" distR="0" wp14:anchorId="1CA7AEB5" wp14:editId="5FA078E9">
            <wp:extent cx="2266950" cy="622300"/>
            <wp:effectExtent l="0" t="0" r="0" b="0"/>
            <wp:docPr id="43" name="图片 43" descr="卡通人物&#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卡通人物&#10;&#10;低可信度描述已自动生成"/>
                    <pic:cNvPicPr/>
                  </pic:nvPicPr>
                  <pic:blipFill>
                    <a:blip r:embed="rId28"/>
                    <a:stretch>
                      <a:fillRect/>
                    </a:stretch>
                  </pic:blipFill>
                  <pic:spPr>
                    <a:xfrm>
                      <a:off x="0" y="0"/>
                      <a:ext cx="2266950" cy="622300"/>
                    </a:xfrm>
                    <a:prstGeom prst="rect">
                      <a:avLst/>
                    </a:prstGeom>
                  </pic:spPr>
                </pic:pic>
              </a:graphicData>
            </a:graphic>
          </wp:inline>
        </w:drawing>
      </w:r>
    </w:p>
    <w:p w14:paraId="5C55D7BE" w14:textId="77777777" w:rsidR="009E1455" w:rsidRPr="004B7EA5" w:rsidRDefault="009E1455" w:rsidP="000D5569">
      <w:pPr>
        <w:spacing w:after="0" w:line="0" w:lineRule="atLeast"/>
        <w:ind w:leftChars="-64" w:left="-141"/>
        <w:rPr>
          <w:rFonts w:cstheme="minorHAnsi"/>
          <w:sz w:val="21"/>
          <w:szCs w:val="21"/>
        </w:rPr>
      </w:pPr>
    </w:p>
    <w:p w14:paraId="0F44411C" w14:textId="67CEF8D2" w:rsidR="009E1455" w:rsidRDefault="00CC3D81" w:rsidP="005F3069">
      <w:pPr>
        <w:keepNext/>
        <w:spacing w:after="0" w:line="0" w:lineRule="atLeast"/>
        <w:contextualSpacing/>
        <w:rPr>
          <w:b/>
          <w:bCs/>
          <w:sz w:val="21"/>
          <w:szCs w:val="21"/>
        </w:rPr>
      </w:pPr>
      <w:r>
        <w:rPr>
          <w:b/>
          <w:sz w:val="21"/>
        </w:rPr>
        <w:t>8. Tägliche Aktivitäten</w:t>
      </w:r>
    </w:p>
    <w:p w14:paraId="0E92BAF8" w14:textId="687FF0C2" w:rsidR="001E1C14" w:rsidRDefault="001E1C14" w:rsidP="009E1455">
      <w:pPr>
        <w:ind w:left="660" w:hangingChars="300" w:hanging="660"/>
      </w:pPr>
      <w:r>
        <w:rPr>
          <w:noProof/>
          <w:lang w:val="en-US"/>
        </w:rPr>
        <w:drawing>
          <wp:inline distT="0" distB="0" distL="0" distR="0" wp14:anchorId="4FFE0CDB" wp14:editId="35613245">
            <wp:extent cx="1165355" cy="631143"/>
            <wp:effectExtent l="0" t="0" r="0" b="0"/>
            <wp:docPr id="2" name="图片 2"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图形用户界面&#10;&#10;描述已自动生成"/>
                    <pic:cNvPicPr/>
                  </pic:nvPicPr>
                  <pic:blipFill>
                    <a:blip r:embed="rId29"/>
                    <a:stretch>
                      <a:fillRect/>
                    </a:stretch>
                  </pic:blipFill>
                  <pic:spPr>
                    <a:xfrm>
                      <a:off x="0" y="0"/>
                      <a:ext cx="1180550" cy="639373"/>
                    </a:xfrm>
                    <a:prstGeom prst="rect">
                      <a:avLst/>
                    </a:prstGeom>
                  </pic:spPr>
                </pic:pic>
              </a:graphicData>
            </a:graphic>
          </wp:inline>
        </w:drawing>
      </w:r>
    </w:p>
    <w:p w14:paraId="0DCD1D09" w14:textId="65F8B9C3" w:rsidR="005F3069" w:rsidRDefault="001E1C14" w:rsidP="005F3069">
      <w:pPr>
        <w:spacing w:after="0" w:line="0" w:lineRule="atLeast"/>
        <w:rPr>
          <w:rFonts w:cstheme="minorHAnsi"/>
          <w:sz w:val="21"/>
          <w:szCs w:val="21"/>
        </w:rPr>
      </w:pPr>
      <w:r>
        <w:rPr>
          <w:sz w:val="21"/>
        </w:rPr>
        <w:t>Das Fitness-Armband zeichnet automatisch Ihre täglichen Aktivitäten auf. Tippen Sie auf die Sensortaste, um Schritte, Kalorien und Entfernung zu überprüfen.</w:t>
      </w:r>
    </w:p>
    <w:p w14:paraId="6C91D148" w14:textId="77777777" w:rsidR="005F3069" w:rsidRDefault="005F3069" w:rsidP="005F3069">
      <w:pPr>
        <w:spacing w:after="0" w:line="0" w:lineRule="atLeast"/>
        <w:rPr>
          <w:rFonts w:cstheme="minorHAnsi"/>
          <w:sz w:val="21"/>
          <w:szCs w:val="21"/>
        </w:rPr>
      </w:pPr>
    </w:p>
    <w:p w14:paraId="4868DD6E" w14:textId="6157A907" w:rsidR="00CC3D81" w:rsidRPr="005F3069" w:rsidRDefault="005F3069" w:rsidP="005F3069">
      <w:pPr>
        <w:keepNext/>
        <w:spacing w:after="0" w:line="0" w:lineRule="atLeast"/>
        <w:contextualSpacing/>
        <w:rPr>
          <w:b/>
          <w:bCs/>
          <w:sz w:val="21"/>
          <w:szCs w:val="21"/>
        </w:rPr>
      </w:pPr>
      <w:r>
        <w:rPr>
          <w:b/>
          <w:sz w:val="21"/>
        </w:rPr>
        <w:lastRenderedPageBreak/>
        <w:t>9. Herzfrequenz</w:t>
      </w:r>
    </w:p>
    <w:p w14:paraId="6B1FD684" w14:textId="1190F7AC" w:rsidR="00112984" w:rsidRDefault="00A34904" w:rsidP="00AB225A">
      <w:pPr>
        <w:spacing w:after="0" w:line="0" w:lineRule="atLeast"/>
        <w:rPr>
          <w:sz w:val="21"/>
          <w:szCs w:val="21"/>
        </w:rPr>
      </w:pPr>
      <w:r>
        <w:rPr>
          <w:noProof/>
          <w:sz w:val="21"/>
          <w:lang w:val="en-US"/>
        </w:rPr>
        <w:drawing>
          <wp:inline distT="0" distB="0" distL="0" distR="0" wp14:anchorId="632D83F9" wp14:editId="7384DB53">
            <wp:extent cx="377875" cy="593329"/>
            <wp:effectExtent l="0" t="0" r="0" b="0"/>
            <wp:docPr id="4" name="图片 4"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 文本, 应用程序&#10;&#10;描述已自动生成"/>
                    <pic:cNvPicPr/>
                  </pic:nvPicPr>
                  <pic:blipFill>
                    <a:blip r:embed="rId30"/>
                    <a:stretch>
                      <a:fillRect/>
                    </a:stretch>
                  </pic:blipFill>
                  <pic:spPr>
                    <a:xfrm>
                      <a:off x="0" y="0"/>
                      <a:ext cx="386125" cy="606283"/>
                    </a:xfrm>
                    <a:prstGeom prst="rect">
                      <a:avLst/>
                    </a:prstGeom>
                  </pic:spPr>
                </pic:pic>
              </a:graphicData>
            </a:graphic>
          </wp:inline>
        </w:drawing>
      </w:r>
    </w:p>
    <w:p w14:paraId="1AEAF7B9" w14:textId="7094E8E6" w:rsidR="00CC3D81" w:rsidRDefault="00C110D3" w:rsidP="0004280E">
      <w:pPr>
        <w:spacing w:after="0" w:line="0" w:lineRule="atLeast"/>
        <w:rPr>
          <w:rFonts w:cstheme="minorHAnsi"/>
          <w:sz w:val="21"/>
          <w:szCs w:val="21"/>
        </w:rPr>
      </w:pPr>
      <w:r>
        <w:rPr>
          <w:sz w:val="21"/>
        </w:rPr>
        <w:t>Tippen Sie auf die Sensortaste, um zur Herzfrequenzmessung umzuschalten.</w:t>
      </w:r>
    </w:p>
    <w:p w14:paraId="5DB01053" w14:textId="77777777" w:rsidR="00C110D3" w:rsidRPr="0004280E" w:rsidRDefault="00C110D3" w:rsidP="0004280E">
      <w:pPr>
        <w:spacing w:after="0" w:line="0" w:lineRule="atLeast"/>
        <w:rPr>
          <w:rFonts w:cstheme="minorHAnsi"/>
          <w:sz w:val="21"/>
          <w:szCs w:val="21"/>
        </w:rPr>
      </w:pPr>
    </w:p>
    <w:p w14:paraId="29C02F91" w14:textId="19328942" w:rsidR="00CC3D81" w:rsidRDefault="002149A6" w:rsidP="00A60DD7">
      <w:pPr>
        <w:keepNext/>
        <w:spacing w:after="0" w:line="0" w:lineRule="atLeast"/>
        <w:contextualSpacing/>
        <w:rPr>
          <w:b/>
          <w:bCs/>
          <w:sz w:val="21"/>
          <w:szCs w:val="21"/>
        </w:rPr>
      </w:pPr>
      <w:r>
        <w:rPr>
          <w:b/>
          <w:sz w:val="21"/>
        </w:rPr>
        <w:t>10. Schlafüberwachung</w:t>
      </w:r>
    </w:p>
    <w:p w14:paraId="0899CFCE" w14:textId="1D740E10" w:rsidR="00A34904" w:rsidRPr="00CC3D81" w:rsidRDefault="00A34904" w:rsidP="00FB5C53">
      <w:pPr>
        <w:spacing w:after="0" w:line="0" w:lineRule="atLeast"/>
        <w:rPr>
          <w:b/>
          <w:bCs/>
          <w:sz w:val="21"/>
          <w:szCs w:val="21"/>
        </w:rPr>
      </w:pPr>
      <w:r>
        <w:rPr>
          <w:noProof/>
          <w:sz w:val="21"/>
          <w:lang w:val="en-US"/>
        </w:rPr>
        <w:drawing>
          <wp:inline distT="0" distB="0" distL="0" distR="0" wp14:anchorId="643BCA70" wp14:editId="35B1DBF5">
            <wp:extent cx="406797" cy="672098"/>
            <wp:effectExtent l="0" t="0" r="0" b="0"/>
            <wp:docPr id="7" name="图片 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应用程序&#10;&#10;描述已自动生成"/>
                    <pic:cNvPicPr/>
                  </pic:nvPicPr>
                  <pic:blipFill>
                    <a:blip r:embed="rId31"/>
                    <a:stretch>
                      <a:fillRect/>
                    </a:stretch>
                  </pic:blipFill>
                  <pic:spPr>
                    <a:xfrm>
                      <a:off x="0" y="0"/>
                      <a:ext cx="411628" cy="680079"/>
                    </a:xfrm>
                    <a:prstGeom prst="rect">
                      <a:avLst/>
                    </a:prstGeom>
                  </pic:spPr>
                </pic:pic>
              </a:graphicData>
            </a:graphic>
          </wp:inline>
        </w:drawing>
      </w:r>
    </w:p>
    <w:p w14:paraId="079D2B13" w14:textId="1BB7A097" w:rsidR="00C66C0B" w:rsidRPr="00C66C0B" w:rsidRDefault="001D01CE" w:rsidP="00C66C0B">
      <w:pPr>
        <w:spacing w:after="0" w:line="0" w:lineRule="atLeast"/>
        <w:rPr>
          <w:rFonts w:cstheme="minorHAnsi"/>
          <w:sz w:val="21"/>
          <w:szCs w:val="21"/>
        </w:rPr>
      </w:pPr>
      <w:r>
        <w:rPr>
          <w:sz w:val="21"/>
        </w:rPr>
        <w:t>Wenn Sie das intelligente Fitness-Armband im Bett tragen, überwacht es automatisch Ihre Schlafqualität. Wenn Ihr intelligentes Fitness-Armband über Bluetooth mit der „Fit4Kid“-App verbunden ist, können Sie in der App auch einen detaillierteren Schlafbericht anzeigen.</w:t>
      </w:r>
    </w:p>
    <w:p w14:paraId="576B31E4" w14:textId="575D447B" w:rsidR="00797DB4" w:rsidRDefault="009B77C3" w:rsidP="005A38F8">
      <w:pPr>
        <w:spacing w:after="0" w:line="0" w:lineRule="atLeast"/>
        <w:rPr>
          <w:rFonts w:ascii="Times New Roman" w:hAnsi="Times New Roman" w:cs="Times New Roman"/>
          <w:sz w:val="24"/>
          <w:szCs w:val="24"/>
        </w:rPr>
      </w:pPr>
      <w:r>
        <w:rPr>
          <w:b/>
          <w:sz w:val="21"/>
        </w:rPr>
        <w:lastRenderedPageBreak/>
        <w:t>11. Sportarten</w:t>
      </w:r>
      <w:r>
        <w:rPr>
          <w:b/>
          <w:color w:val="0D0D0D" w:themeColor="text1" w:themeTint="F2"/>
          <w:sz w:val="21"/>
        </w:rPr>
        <w:t xml:space="preserve">  </w:t>
      </w:r>
      <w:r>
        <w:rPr>
          <w:noProof/>
          <w:lang w:val="en-US"/>
        </w:rPr>
        <w:drawing>
          <wp:inline distT="0" distB="0" distL="0" distR="0" wp14:anchorId="17EE3DED" wp14:editId="45E3325E">
            <wp:extent cx="1474577" cy="1422080"/>
            <wp:effectExtent l="0" t="0" r="0"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pic:nvPicPr>
                  <pic:blipFill>
                    <a:blip r:embed="rId32"/>
                    <a:stretch>
                      <a:fillRect/>
                    </a:stretch>
                  </pic:blipFill>
                  <pic:spPr>
                    <a:xfrm>
                      <a:off x="0" y="0"/>
                      <a:ext cx="1482502" cy="1429723"/>
                    </a:xfrm>
                    <a:prstGeom prst="rect">
                      <a:avLst/>
                    </a:prstGeom>
                  </pic:spPr>
                </pic:pic>
              </a:graphicData>
            </a:graphic>
          </wp:inline>
        </w:drawing>
      </w:r>
    </w:p>
    <w:p w14:paraId="00D67865" w14:textId="29E12A0D" w:rsidR="00610E10" w:rsidRDefault="00FB5C53" w:rsidP="00797DB4">
      <w:pPr>
        <w:spacing w:after="0" w:line="0" w:lineRule="atLeast"/>
        <w:rPr>
          <w:rFonts w:cstheme="minorHAnsi"/>
          <w:sz w:val="21"/>
          <w:szCs w:val="21"/>
        </w:rPr>
      </w:pPr>
      <w:r>
        <w:rPr>
          <w:sz w:val="21"/>
        </w:rPr>
        <w:t>Tippen Sie die Sensortaste, um zu den Sportmenüs umzuschalten. Halten Sie dann die Sensortaste gedrückt, um einen Sportmodus auszuwählen. Um den Sportmodus zu verlassen, halten Sie die Sensortaste gedrückt, um Ihren Sport zu beenden und die Sportdaten zu speichern.</w:t>
      </w:r>
    </w:p>
    <w:p w14:paraId="734AFEE1" w14:textId="14EA03BF" w:rsidR="00631470" w:rsidRDefault="00631470" w:rsidP="00797DB4">
      <w:pPr>
        <w:spacing w:after="0" w:line="0" w:lineRule="atLeast"/>
        <w:rPr>
          <w:rFonts w:cstheme="minorHAnsi"/>
          <w:sz w:val="21"/>
          <w:szCs w:val="21"/>
        </w:rPr>
      </w:pPr>
      <w:r>
        <w:rPr>
          <w:sz w:val="21"/>
        </w:rPr>
        <w:t>Bitte beachten Sie, dass Ihre Sportdaten nicht gespeichert werden, wenn nur sehr wenige Trainingsdaten vorhanden sind.</w:t>
      </w:r>
    </w:p>
    <w:p w14:paraId="74A5FB92" w14:textId="209EA2C1" w:rsidR="001B39F5" w:rsidRPr="00797DB4" w:rsidRDefault="009B77C3" w:rsidP="00797DB4">
      <w:pPr>
        <w:spacing w:after="0" w:line="0" w:lineRule="atLeast"/>
        <w:rPr>
          <w:rFonts w:cstheme="minorHAnsi"/>
          <w:sz w:val="21"/>
          <w:szCs w:val="21"/>
        </w:rPr>
      </w:pPr>
      <w:r>
        <w:rPr>
          <w:sz w:val="21"/>
        </w:rPr>
        <w:t xml:space="preserve">  </w:t>
      </w:r>
    </w:p>
    <w:p w14:paraId="5A02CC5C" w14:textId="63E19927" w:rsidR="002149A6" w:rsidRPr="002149A6" w:rsidRDefault="002149A6" w:rsidP="00A64847">
      <w:pPr>
        <w:spacing w:after="0" w:line="0" w:lineRule="atLeast"/>
        <w:rPr>
          <w:b/>
          <w:bCs/>
          <w:sz w:val="21"/>
          <w:szCs w:val="21"/>
        </w:rPr>
      </w:pPr>
      <w:r>
        <w:rPr>
          <w:b/>
          <w:sz w:val="21"/>
        </w:rPr>
        <w:t>12. Mitteilungen</w:t>
      </w:r>
    </w:p>
    <w:p w14:paraId="7108E540" w14:textId="7E8FF33F" w:rsidR="00F565AC" w:rsidRDefault="002149A6" w:rsidP="00A64847">
      <w:pPr>
        <w:spacing w:after="0" w:line="0" w:lineRule="atLeast"/>
        <w:rPr>
          <w:sz w:val="21"/>
          <w:szCs w:val="21"/>
        </w:rPr>
      </w:pPr>
      <w:r>
        <w:rPr>
          <w:noProof/>
          <w:lang w:val="en-US"/>
        </w:rPr>
        <w:lastRenderedPageBreak/>
        <w:drawing>
          <wp:inline distT="0" distB="0" distL="0" distR="0" wp14:anchorId="57C46A85" wp14:editId="4880A29B">
            <wp:extent cx="441960" cy="666329"/>
            <wp:effectExtent l="0" t="0" r="0" b="0"/>
            <wp:docPr id="45" name="图片 45"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图形用户界面, 文本, 应用程序&#10;&#10;描述已自动生成"/>
                    <pic:cNvPicPr/>
                  </pic:nvPicPr>
                  <pic:blipFill>
                    <a:blip r:embed="rId33"/>
                    <a:stretch>
                      <a:fillRect/>
                    </a:stretch>
                  </pic:blipFill>
                  <pic:spPr>
                    <a:xfrm>
                      <a:off x="0" y="0"/>
                      <a:ext cx="450863" cy="679752"/>
                    </a:xfrm>
                    <a:prstGeom prst="rect">
                      <a:avLst/>
                    </a:prstGeom>
                  </pic:spPr>
                </pic:pic>
              </a:graphicData>
            </a:graphic>
          </wp:inline>
        </w:drawing>
      </w:r>
      <w:r>
        <w:rPr>
          <w:sz w:val="21"/>
        </w:rPr>
        <w:t xml:space="preserve"> </w:t>
      </w:r>
    </w:p>
    <w:p w14:paraId="4A79BB1B" w14:textId="4FA647D5" w:rsidR="00522FE3" w:rsidRDefault="002A002B" w:rsidP="002A002B">
      <w:pPr>
        <w:spacing w:after="0" w:line="0" w:lineRule="atLeast"/>
        <w:rPr>
          <w:sz w:val="21"/>
          <w:szCs w:val="21"/>
        </w:rPr>
      </w:pPr>
      <w:r>
        <w:rPr>
          <w:sz w:val="21"/>
        </w:rPr>
        <w:t xml:space="preserve">Tippen Sie auf die Sensortaste, um in das Mitteilungsmenü umzuschalten, dann halten Sie die Sensortaste zum Aufrufen Ihrer Anrufe, SMS, QQ-, WeChat-, Facebook- und Twitter-Mitteilungen gedrückt. </w:t>
      </w:r>
      <w:bookmarkStart w:id="2" w:name="_Toc503949616"/>
      <w:bookmarkEnd w:id="1"/>
      <w:r>
        <w:rPr>
          <w:sz w:val="21"/>
        </w:rPr>
        <w:t xml:space="preserve"> Die Mitteilungen werden automatisch gelöscht, nachdem Sie sie gelesen haben.</w:t>
      </w:r>
    </w:p>
    <w:p w14:paraId="764FCB22" w14:textId="77777777" w:rsidR="00D607AE" w:rsidRPr="00522FE3" w:rsidRDefault="00D607AE" w:rsidP="002A002B">
      <w:pPr>
        <w:spacing w:after="0" w:line="0" w:lineRule="atLeast"/>
        <w:rPr>
          <w:sz w:val="21"/>
          <w:szCs w:val="21"/>
        </w:rPr>
      </w:pPr>
    </w:p>
    <w:p w14:paraId="6B20A3E6" w14:textId="2213901A" w:rsidR="00522FE3" w:rsidRPr="00522FE3" w:rsidRDefault="00522FE3" w:rsidP="00FC6C0E">
      <w:pPr>
        <w:spacing w:after="0" w:line="0" w:lineRule="atLeast"/>
        <w:rPr>
          <w:rFonts w:cstheme="minorHAnsi"/>
          <w:sz w:val="21"/>
          <w:szCs w:val="21"/>
        </w:rPr>
      </w:pPr>
      <w:r>
        <w:rPr>
          <w:b/>
          <w:sz w:val="21"/>
        </w:rPr>
        <w:t>13. Wetter</w:t>
      </w:r>
    </w:p>
    <w:p w14:paraId="3C7C2B1C" w14:textId="12FA18BF" w:rsidR="004803D7" w:rsidRPr="00FC6C0E" w:rsidRDefault="00522FE3" w:rsidP="00FC6C0E">
      <w:pPr>
        <w:spacing w:after="0" w:line="0" w:lineRule="atLeast"/>
        <w:rPr>
          <w:sz w:val="21"/>
          <w:szCs w:val="21"/>
        </w:rPr>
      </w:pPr>
      <w:r>
        <w:rPr>
          <w:noProof/>
          <w:lang w:val="en-US"/>
        </w:rPr>
        <w:drawing>
          <wp:inline distT="0" distB="0" distL="0" distR="0" wp14:anchorId="6F367A95" wp14:editId="0A3A2213">
            <wp:extent cx="486621" cy="657676"/>
            <wp:effectExtent l="0" t="0" r="0" b="0"/>
            <wp:docPr id="1" name="图片 1"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文本, 应用程序, 聊天或短信&#10;&#10;描述已自动生成"/>
                    <pic:cNvPicPr/>
                  </pic:nvPicPr>
                  <pic:blipFill>
                    <a:blip r:embed="rId34"/>
                    <a:stretch>
                      <a:fillRect/>
                    </a:stretch>
                  </pic:blipFill>
                  <pic:spPr>
                    <a:xfrm>
                      <a:off x="0" y="0"/>
                      <a:ext cx="509555" cy="688671"/>
                    </a:xfrm>
                    <a:prstGeom prst="rect">
                      <a:avLst/>
                    </a:prstGeom>
                  </pic:spPr>
                </pic:pic>
              </a:graphicData>
            </a:graphic>
          </wp:inline>
        </w:drawing>
      </w:r>
      <w:bookmarkEnd w:id="2"/>
    </w:p>
    <w:p w14:paraId="028E9F07" w14:textId="536BBBCD" w:rsidR="00103860" w:rsidRPr="001B4884" w:rsidRDefault="00FC6C0E" w:rsidP="001B4884">
      <w:pPr>
        <w:spacing w:after="0" w:line="0" w:lineRule="atLeast"/>
        <w:rPr>
          <w:rFonts w:cstheme="minorHAnsi"/>
          <w:bCs/>
          <w:sz w:val="21"/>
          <w:szCs w:val="21"/>
        </w:rPr>
      </w:pPr>
      <w:r>
        <w:rPr>
          <w:sz w:val="21"/>
        </w:rPr>
        <w:t>Das Fittness-Armband zeigt die Wettervorhersage an, wenn es mit der App verbunden ist.</w:t>
      </w:r>
    </w:p>
    <w:p w14:paraId="6057E138" w14:textId="65100C06" w:rsidR="005F3CBA" w:rsidRPr="000D5569" w:rsidRDefault="005F3CBA" w:rsidP="000D5569">
      <w:pPr>
        <w:spacing w:after="0" w:line="0" w:lineRule="atLeast"/>
        <w:rPr>
          <w:rFonts w:cstheme="minorHAnsi"/>
          <w:sz w:val="21"/>
          <w:szCs w:val="21"/>
        </w:rPr>
      </w:pPr>
    </w:p>
    <w:p w14:paraId="65C01E48" w14:textId="03E5CDC4" w:rsidR="0095665F" w:rsidRPr="001B4884" w:rsidRDefault="0095665F" w:rsidP="001B4884">
      <w:pPr>
        <w:spacing w:after="0" w:line="0" w:lineRule="atLeast"/>
        <w:rPr>
          <w:b/>
          <w:bCs/>
          <w:sz w:val="21"/>
          <w:szCs w:val="21"/>
        </w:rPr>
      </w:pPr>
      <w:r>
        <w:rPr>
          <w:b/>
          <w:sz w:val="21"/>
        </w:rPr>
        <w:t>14. Einstellungen</w:t>
      </w:r>
    </w:p>
    <w:p w14:paraId="6EFEEEA4" w14:textId="08FDE369" w:rsidR="0095665F" w:rsidRPr="00E64C8B" w:rsidRDefault="00A60DD7" w:rsidP="00E64C8B">
      <w:pPr>
        <w:spacing w:after="0" w:line="0" w:lineRule="atLeast"/>
        <w:ind w:left="-76"/>
        <w:rPr>
          <w:rFonts w:cstheme="minorHAnsi"/>
          <w:bCs/>
          <w:sz w:val="21"/>
          <w:szCs w:val="21"/>
        </w:rPr>
      </w:pPr>
      <w:r>
        <w:rPr>
          <w:noProof/>
          <w:lang w:val="en-US"/>
        </w:rPr>
        <w:lastRenderedPageBreak/>
        <w:drawing>
          <wp:inline distT="0" distB="0" distL="0" distR="0" wp14:anchorId="4D15BA82" wp14:editId="53CDB255">
            <wp:extent cx="1817262" cy="1345484"/>
            <wp:effectExtent l="0" t="0" r="0" b="0"/>
            <wp:docPr id="8" name="图片 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应用程序&#10;&#10;描述已自动生成"/>
                    <pic:cNvPicPr/>
                  </pic:nvPicPr>
                  <pic:blipFill>
                    <a:blip r:embed="rId35"/>
                    <a:stretch>
                      <a:fillRect/>
                    </a:stretch>
                  </pic:blipFill>
                  <pic:spPr>
                    <a:xfrm>
                      <a:off x="0" y="0"/>
                      <a:ext cx="1817262" cy="1345484"/>
                    </a:xfrm>
                    <a:prstGeom prst="rect">
                      <a:avLst/>
                    </a:prstGeom>
                  </pic:spPr>
                </pic:pic>
              </a:graphicData>
            </a:graphic>
          </wp:inline>
        </w:drawing>
      </w:r>
      <w:r>
        <w:rPr>
          <w:sz w:val="21"/>
        </w:rPr>
        <w:t>Tippen Sie auf die Sensortaste, um in das Menü „Mehr“ umzuschalten, und halten Sie dann die Sensortaste gedrückt, um den entsprechenden Menüpunkt aufzurufen:</w:t>
      </w:r>
    </w:p>
    <w:p w14:paraId="03879D98" w14:textId="77777777" w:rsidR="00E64C8B" w:rsidRDefault="00E64C8B" w:rsidP="000D5569">
      <w:pPr>
        <w:spacing w:after="0" w:line="0" w:lineRule="atLeast"/>
        <w:rPr>
          <w:sz w:val="21"/>
          <w:szCs w:val="21"/>
        </w:rPr>
      </w:pPr>
    </w:p>
    <w:p w14:paraId="1ACF4114" w14:textId="4B549C90" w:rsidR="00122D40" w:rsidRPr="004B7EA5" w:rsidRDefault="0095665F" w:rsidP="0095665F">
      <w:pPr>
        <w:spacing w:after="0" w:line="0" w:lineRule="atLeast"/>
        <w:rPr>
          <w:rFonts w:eastAsia="Times New Roman" w:cstheme="minorHAnsi"/>
          <w:sz w:val="21"/>
          <w:szCs w:val="21"/>
        </w:rPr>
      </w:pPr>
      <w:r>
        <w:rPr>
          <w:noProof/>
          <w:lang w:val="en-US"/>
        </w:rPr>
        <w:drawing>
          <wp:inline distT="0" distB="0" distL="0" distR="0" wp14:anchorId="1B8F5589" wp14:editId="1237531E">
            <wp:extent cx="285115" cy="545179"/>
            <wp:effectExtent l="0" t="0" r="0" b="0"/>
            <wp:docPr id="31" name="图片 31" descr="图形用户界面, 应用程序&#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形用户界面, 应用程序&#10;&#10;中度可信度描述已自动生成"/>
                    <pic:cNvPicPr/>
                  </pic:nvPicPr>
                  <pic:blipFill>
                    <a:blip r:embed="rId36"/>
                    <a:stretch>
                      <a:fillRect/>
                    </a:stretch>
                  </pic:blipFill>
                  <pic:spPr>
                    <a:xfrm>
                      <a:off x="0" y="0"/>
                      <a:ext cx="329868" cy="630753"/>
                    </a:xfrm>
                    <a:prstGeom prst="rect">
                      <a:avLst/>
                    </a:prstGeom>
                  </pic:spPr>
                </pic:pic>
              </a:graphicData>
            </a:graphic>
          </wp:inline>
        </w:drawing>
      </w:r>
      <w:r w:rsidR="00442D96">
        <w:rPr>
          <w:rFonts w:hint="eastAsia"/>
          <w:sz w:val="21"/>
        </w:rPr>
        <w:t xml:space="preserve"> </w:t>
      </w:r>
      <w:r>
        <w:rPr>
          <w:sz w:val="21"/>
        </w:rPr>
        <w:t>Halten Sie die Sensortaste zum Ausschalten gedrückt.</w:t>
      </w:r>
    </w:p>
    <w:p w14:paraId="73CA1FDF" w14:textId="77777777" w:rsidR="00C247E9" w:rsidRDefault="00C247E9" w:rsidP="000D5569">
      <w:pPr>
        <w:spacing w:after="0" w:line="0" w:lineRule="atLeast"/>
        <w:rPr>
          <w:sz w:val="21"/>
          <w:szCs w:val="21"/>
        </w:rPr>
      </w:pPr>
    </w:p>
    <w:p w14:paraId="6BB2A95D" w14:textId="70A39391" w:rsidR="00C247E9" w:rsidRPr="00C247E9" w:rsidRDefault="00C247E9" w:rsidP="000D5569">
      <w:pPr>
        <w:spacing w:after="0" w:line="0" w:lineRule="atLeast"/>
        <w:rPr>
          <w:rFonts w:cstheme="minorHAnsi"/>
          <w:sz w:val="21"/>
          <w:szCs w:val="21"/>
        </w:rPr>
      </w:pPr>
      <w:r>
        <w:rPr>
          <w:noProof/>
          <w:sz w:val="21"/>
          <w:lang w:val="en-US"/>
        </w:rPr>
        <w:drawing>
          <wp:inline distT="0" distB="0" distL="0" distR="0" wp14:anchorId="5EC3F298" wp14:editId="6E1195CF">
            <wp:extent cx="294224" cy="566736"/>
            <wp:effectExtent l="0" t="0" r="0" b="0"/>
            <wp:docPr id="35" name="图片 35" descr="图标&#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标&#10;&#10;低可信度描述已自动生成"/>
                    <pic:cNvPicPr/>
                  </pic:nvPicPr>
                  <pic:blipFill>
                    <a:blip r:embed="rId37"/>
                    <a:stretch>
                      <a:fillRect/>
                    </a:stretch>
                  </pic:blipFill>
                  <pic:spPr>
                    <a:xfrm>
                      <a:off x="0" y="0"/>
                      <a:ext cx="308954" cy="595109"/>
                    </a:xfrm>
                    <a:prstGeom prst="rect">
                      <a:avLst/>
                    </a:prstGeom>
                  </pic:spPr>
                </pic:pic>
              </a:graphicData>
            </a:graphic>
          </wp:inline>
        </w:drawing>
      </w:r>
      <w:r>
        <w:rPr>
          <w:sz w:val="21"/>
        </w:rPr>
        <w:t xml:space="preserve"> Über:  Um MAC-Adresse, BT-Name und die Softwareversion </w:t>
      </w:r>
      <w:r>
        <w:rPr>
          <w:sz w:val="21"/>
        </w:rPr>
        <w:lastRenderedPageBreak/>
        <w:t>Ihres intelligenten</w:t>
      </w:r>
      <w:r>
        <w:rPr>
          <w:sz w:val="28"/>
        </w:rPr>
        <w:t xml:space="preserve"> </w:t>
      </w:r>
      <w:r>
        <w:rPr>
          <w:sz w:val="21"/>
        </w:rPr>
        <w:t>Fitness-Armbands anzuzeigen, gehen Sie wie folgt vor.</w:t>
      </w:r>
    </w:p>
    <w:p w14:paraId="1C00543D" w14:textId="7F82E4BA" w:rsidR="001171DF" w:rsidRDefault="00A36FC1" w:rsidP="000D5569">
      <w:pPr>
        <w:spacing w:after="0" w:line="0" w:lineRule="atLeast"/>
        <w:rPr>
          <w:rFonts w:cstheme="minorHAnsi"/>
          <w:sz w:val="21"/>
          <w:szCs w:val="21"/>
        </w:rPr>
      </w:pPr>
      <w:r>
        <w:rPr>
          <w:noProof/>
          <w:lang w:val="en-US"/>
        </w:rPr>
        <w:drawing>
          <wp:inline distT="0" distB="0" distL="0" distR="0" wp14:anchorId="60D2DE69" wp14:editId="57F926F6">
            <wp:extent cx="293126" cy="536525"/>
            <wp:effectExtent l="0" t="0" r="0" b="0"/>
            <wp:docPr id="9" name="图片 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用户界面, 应用程序&#10;&#10;描述已自动生成"/>
                    <pic:cNvPicPr/>
                  </pic:nvPicPr>
                  <pic:blipFill>
                    <a:blip r:embed="rId38"/>
                    <a:stretch>
                      <a:fillRect/>
                    </a:stretch>
                  </pic:blipFill>
                  <pic:spPr>
                    <a:xfrm>
                      <a:off x="0" y="0"/>
                      <a:ext cx="297501" cy="544533"/>
                    </a:xfrm>
                    <a:prstGeom prst="rect">
                      <a:avLst/>
                    </a:prstGeom>
                  </pic:spPr>
                </pic:pic>
              </a:graphicData>
            </a:graphic>
          </wp:inline>
        </w:drawing>
      </w:r>
      <w:r>
        <w:rPr>
          <w:sz w:val="21"/>
        </w:rPr>
        <w:t xml:space="preserve"> Halten Sie die Sensortaste gedrückt, um die Bluetooth-Funktion ein- und auszuschalten.</w:t>
      </w:r>
    </w:p>
    <w:p w14:paraId="3C147C11" w14:textId="77777777" w:rsidR="00A36FC1" w:rsidRPr="00A36FC1" w:rsidRDefault="00A36FC1" w:rsidP="000D5569">
      <w:pPr>
        <w:spacing w:after="0" w:line="0" w:lineRule="atLeast"/>
        <w:rPr>
          <w:rFonts w:cstheme="minorHAnsi"/>
          <w:sz w:val="21"/>
          <w:szCs w:val="21"/>
        </w:rPr>
      </w:pPr>
    </w:p>
    <w:p w14:paraId="1A35407F" w14:textId="63DDBFC7" w:rsidR="001171DF" w:rsidRDefault="00C247E9" w:rsidP="000D5569">
      <w:pPr>
        <w:spacing w:after="0" w:line="0" w:lineRule="atLeast"/>
        <w:rPr>
          <w:sz w:val="21"/>
          <w:szCs w:val="21"/>
        </w:rPr>
      </w:pPr>
      <w:r>
        <w:rPr>
          <w:noProof/>
          <w:lang w:val="en-US"/>
        </w:rPr>
        <w:drawing>
          <wp:inline distT="0" distB="0" distL="0" distR="0" wp14:anchorId="3EB18997" wp14:editId="543647CF">
            <wp:extent cx="289039" cy="473065"/>
            <wp:effectExtent l="0" t="0" r="0" b="0"/>
            <wp:docPr id="36" name="图片 36" descr="图片包含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包含 图标&#10;&#10;描述已自动生成"/>
                    <pic:cNvPicPr/>
                  </pic:nvPicPr>
                  <pic:blipFill>
                    <a:blip r:embed="rId39"/>
                    <a:stretch>
                      <a:fillRect/>
                    </a:stretch>
                  </pic:blipFill>
                  <pic:spPr>
                    <a:xfrm>
                      <a:off x="0" y="0"/>
                      <a:ext cx="300007" cy="491016"/>
                    </a:xfrm>
                    <a:prstGeom prst="rect">
                      <a:avLst/>
                    </a:prstGeom>
                  </pic:spPr>
                </pic:pic>
              </a:graphicData>
            </a:graphic>
          </wp:inline>
        </w:drawing>
      </w:r>
      <w:r>
        <w:rPr>
          <w:sz w:val="21"/>
        </w:rPr>
        <w:t xml:space="preserve"> Nachdem das Fitnessband mit Fit4Kid verbunden ist, halten Sie die Sensortaste gedrückt, um Ihr Handy zu suchen.</w:t>
      </w:r>
    </w:p>
    <w:p w14:paraId="3E2F2091" w14:textId="77777777" w:rsidR="00DF5BAE" w:rsidRPr="004B7EA5" w:rsidRDefault="00DF5BAE" w:rsidP="000D5569">
      <w:pPr>
        <w:spacing w:after="0" w:line="0" w:lineRule="atLeast"/>
        <w:rPr>
          <w:rFonts w:cstheme="minorHAnsi"/>
          <w:sz w:val="21"/>
          <w:szCs w:val="21"/>
        </w:rPr>
      </w:pPr>
    </w:p>
    <w:p w14:paraId="77735C22" w14:textId="73D5C7DE" w:rsidR="004C5D3F" w:rsidRPr="006C41A0" w:rsidRDefault="00091F24" w:rsidP="006C41A0">
      <w:pPr>
        <w:spacing w:after="0" w:line="0" w:lineRule="atLeast"/>
        <w:rPr>
          <w:rFonts w:cstheme="minorHAnsi"/>
          <w:sz w:val="21"/>
          <w:szCs w:val="21"/>
        </w:rPr>
      </w:pPr>
      <w:r>
        <w:rPr>
          <w:noProof/>
          <w:lang w:val="en-US"/>
        </w:rPr>
        <w:drawing>
          <wp:inline distT="0" distB="0" distL="0" distR="0" wp14:anchorId="34B3B30B" wp14:editId="49C24223">
            <wp:extent cx="262494" cy="475655"/>
            <wp:effectExtent l="0" t="0" r="0" b="0"/>
            <wp:docPr id="37" name="图片 37"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片包含 图形用户界面&#10;&#10;描述已自动生成"/>
                    <pic:cNvPicPr/>
                  </pic:nvPicPr>
                  <pic:blipFill>
                    <a:blip r:embed="rId40"/>
                    <a:stretch>
                      <a:fillRect/>
                    </a:stretch>
                  </pic:blipFill>
                  <pic:spPr>
                    <a:xfrm>
                      <a:off x="0" y="0"/>
                      <a:ext cx="270402" cy="489985"/>
                    </a:xfrm>
                    <a:prstGeom prst="rect">
                      <a:avLst/>
                    </a:prstGeom>
                  </pic:spPr>
                </pic:pic>
              </a:graphicData>
            </a:graphic>
          </wp:inline>
        </w:drawing>
      </w:r>
      <w:r>
        <w:rPr>
          <w:sz w:val="21"/>
        </w:rPr>
        <w:t xml:space="preserve"> Zurücksetzen: Alle Daten auf dem Fitness-Armband werden gelöscht.</w:t>
      </w:r>
    </w:p>
    <w:p w14:paraId="1FA284B5" w14:textId="77777777" w:rsidR="004C5D3F" w:rsidRPr="004B7EA5" w:rsidRDefault="004C5D3F" w:rsidP="000D5569">
      <w:pPr>
        <w:pStyle w:val="a9"/>
        <w:spacing w:after="0" w:line="0" w:lineRule="atLeast"/>
        <w:ind w:left="284"/>
        <w:rPr>
          <w:rFonts w:cstheme="minorHAnsi"/>
          <w:bCs/>
          <w:sz w:val="21"/>
          <w:szCs w:val="21"/>
        </w:rPr>
      </w:pPr>
      <w:r>
        <w:br w:type="page"/>
      </w:r>
    </w:p>
    <w:p w14:paraId="38C9CD13" w14:textId="77777777" w:rsidR="004C5D3F" w:rsidRDefault="004C5D3F" w:rsidP="000D5569">
      <w:pPr>
        <w:spacing w:after="0" w:line="0" w:lineRule="atLeast"/>
        <w:rPr>
          <w:rFonts w:cstheme="minorHAnsi"/>
          <w:sz w:val="21"/>
          <w:szCs w:val="21"/>
        </w:rPr>
      </w:pPr>
      <w:r>
        <w:rPr>
          <w:sz w:val="21"/>
        </w:rPr>
        <w:lastRenderedPageBreak/>
        <w:t>Bitte beachten – Änderungen vorbehalten. Irrtümer und Auslassungen in der Bedienungsanleitung vorbehalten.</w:t>
      </w:r>
    </w:p>
    <w:p w14:paraId="30CD2A05" w14:textId="77777777" w:rsidR="009C74EE" w:rsidRPr="004B7EA5" w:rsidRDefault="009C74EE" w:rsidP="000D5569">
      <w:pPr>
        <w:spacing w:after="0" w:line="0" w:lineRule="atLeast"/>
        <w:rPr>
          <w:rFonts w:cstheme="minorHAnsi"/>
          <w:sz w:val="21"/>
          <w:szCs w:val="21"/>
        </w:rPr>
      </w:pPr>
    </w:p>
    <w:p w14:paraId="49D1CCAB" w14:textId="77777777" w:rsidR="004C5D3F" w:rsidRPr="004B7EA5" w:rsidRDefault="004C5D3F" w:rsidP="000D5569">
      <w:pPr>
        <w:spacing w:after="0" w:line="0" w:lineRule="atLeast"/>
        <w:jc w:val="center"/>
        <w:rPr>
          <w:rStyle w:val="brodtekst"/>
          <w:rFonts w:asciiTheme="minorHAnsi" w:hAnsiTheme="minorHAnsi" w:cstheme="minorHAnsi"/>
          <w:b/>
          <w:sz w:val="21"/>
          <w:szCs w:val="21"/>
        </w:rPr>
      </w:pPr>
      <w:r>
        <w:rPr>
          <w:rStyle w:val="brodtekst"/>
          <w:rFonts w:asciiTheme="minorHAnsi" w:hAnsiTheme="minorHAnsi"/>
          <w:sz w:val="21"/>
        </w:rPr>
        <w:t>ALLE RECHTE VORBEHALTEN, URHEBERRECHTE DENVER A/S</w:t>
      </w:r>
    </w:p>
    <w:p w14:paraId="10A5A792" w14:textId="77777777" w:rsidR="004C5D3F" w:rsidRPr="004B7EA5" w:rsidRDefault="004C5D3F" w:rsidP="000D5569">
      <w:pPr>
        <w:spacing w:after="0" w:line="0" w:lineRule="atLeast"/>
        <w:jc w:val="center"/>
        <w:rPr>
          <w:rFonts w:cstheme="minorHAnsi"/>
          <w:sz w:val="21"/>
          <w:szCs w:val="21"/>
        </w:rPr>
      </w:pPr>
      <w:r>
        <w:rPr>
          <w:noProof/>
          <w:sz w:val="21"/>
          <w:lang w:val="en-US"/>
        </w:rPr>
        <w:drawing>
          <wp:inline distT="0" distB="0" distL="0" distR="0" wp14:anchorId="56AC3DFC" wp14:editId="1D3BFE3D">
            <wp:extent cx="1004962" cy="1161923"/>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1012660" cy="1170824"/>
                    </a:xfrm>
                    <a:prstGeom prst="rect">
                      <a:avLst/>
                    </a:prstGeom>
                  </pic:spPr>
                </pic:pic>
              </a:graphicData>
            </a:graphic>
          </wp:inline>
        </w:drawing>
      </w:r>
    </w:p>
    <w:p w14:paraId="3E1A51A6" w14:textId="77777777" w:rsidR="009C74EE" w:rsidRDefault="004C5D3F" w:rsidP="000D5569">
      <w:pPr>
        <w:spacing w:after="0" w:line="0" w:lineRule="atLeast"/>
        <w:rPr>
          <w:rFonts w:cstheme="minorHAnsi"/>
          <w:sz w:val="21"/>
          <w:szCs w:val="21"/>
        </w:rPr>
      </w:pPr>
      <w:r>
        <w:rPr>
          <w:sz w:val="21"/>
        </w:rPr>
        <w:t>Elektrische und elektronische Geräte einschließlich Batterien enthalten Materialien, Komponenten und Substanzen, welche für Sie und Ihre Umwelt schädlich sein können, wenn die Abfallmaterialien (entsorgte elektrische und elektronische Altgeräte und Batterien) nicht korrekt gehandhabt werden.</w:t>
      </w:r>
    </w:p>
    <w:p w14:paraId="12BB1D55" w14:textId="6B252B20" w:rsidR="004C5D3F" w:rsidRPr="004B7EA5" w:rsidRDefault="004C5D3F" w:rsidP="000D5569">
      <w:pPr>
        <w:spacing w:after="0" w:line="0" w:lineRule="atLeast"/>
        <w:rPr>
          <w:rFonts w:cstheme="minorHAnsi"/>
          <w:sz w:val="21"/>
          <w:szCs w:val="21"/>
        </w:rPr>
      </w:pPr>
      <w:r>
        <w:rPr>
          <w:sz w:val="21"/>
        </w:rPr>
        <w:t xml:space="preserve">Elektrische und elektronische Geräte sowie Batterien sind mit der </w:t>
      </w:r>
      <w:r>
        <w:rPr>
          <w:sz w:val="21"/>
        </w:rPr>
        <w:lastRenderedPageBreak/>
        <w:t>vorstehend abgebildeten durchgestrichenen Mülltonne gekennzeichnet. Dieses Symbol bedeutet, dass Elektro- und Elektronikgeräte sowie Batterien/Akkus nicht mit dem Hausmüll entsorgt werden dürfen, sondern separat entsorgt werden müssen.</w:t>
      </w:r>
    </w:p>
    <w:p w14:paraId="2F60F90E" w14:textId="77777777" w:rsidR="004C5D3F" w:rsidRPr="004B7EA5" w:rsidRDefault="004C5D3F" w:rsidP="000D5569">
      <w:pPr>
        <w:spacing w:after="0" w:line="0" w:lineRule="atLeast"/>
        <w:rPr>
          <w:rFonts w:cstheme="minorHAnsi"/>
          <w:sz w:val="21"/>
          <w:szCs w:val="21"/>
        </w:rPr>
      </w:pPr>
    </w:p>
    <w:p w14:paraId="363F6A40" w14:textId="77777777" w:rsidR="004C5D3F" w:rsidRPr="004B7EA5" w:rsidRDefault="004C5D3F" w:rsidP="000D5569">
      <w:pPr>
        <w:spacing w:after="0" w:line="0" w:lineRule="atLeast"/>
        <w:rPr>
          <w:rFonts w:cstheme="minorHAnsi"/>
          <w:sz w:val="21"/>
          <w:szCs w:val="21"/>
        </w:rPr>
      </w:pPr>
      <w:r>
        <w:rPr>
          <w:sz w:val="21"/>
        </w:rPr>
        <w:t>Als Endverbraucher ist es wichtig, dass Sie Ihre verbrauchten Batterien bei den entsprechenden Sammelstellen abgeben. Auf diese Weise stellen Sie sicher, dass die Batterien entsprechend der Gesetzgebung recycelt werden und keine Umweltschäden verursachen.</w:t>
      </w:r>
    </w:p>
    <w:p w14:paraId="39DBDCC3" w14:textId="77777777" w:rsidR="004C5D3F" w:rsidRPr="004B7EA5" w:rsidRDefault="004C5D3F" w:rsidP="000D5569">
      <w:pPr>
        <w:spacing w:after="0" w:line="0" w:lineRule="atLeast"/>
        <w:rPr>
          <w:rFonts w:cstheme="minorHAnsi"/>
          <w:sz w:val="21"/>
          <w:szCs w:val="21"/>
        </w:rPr>
      </w:pPr>
    </w:p>
    <w:p w14:paraId="42B0F191" w14:textId="395A2848" w:rsidR="004C5D3F" w:rsidRPr="004B7EA5" w:rsidRDefault="004C5D3F" w:rsidP="000D5569">
      <w:pPr>
        <w:spacing w:after="0" w:line="0" w:lineRule="atLeast"/>
        <w:rPr>
          <w:rFonts w:cstheme="minorHAnsi"/>
          <w:sz w:val="21"/>
          <w:szCs w:val="21"/>
        </w:rPr>
      </w:pPr>
      <w:r>
        <w:rPr>
          <w:sz w:val="21"/>
        </w:rPr>
        <w:t xml:space="preserve">Alle Städte und Gemeinden haben Sammelstellen eingerichtet, an denen elektrische und elektronische Altgeräte sowie Batterien kostenfrei zum Recycling abgegeben werden können oder die sie von den </w:t>
      </w:r>
      <w:r>
        <w:rPr>
          <w:sz w:val="21"/>
        </w:rPr>
        <w:lastRenderedPageBreak/>
        <w:t>Haushalten einsammeln. Weitere Informationen erhalten Sie bei der Umweltbehörde Ihrer Stadt/Gemeinde.</w:t>
      </w:r>
    </w:p>
    <w:p w14:paraId="19302184" w14:textId="77777777" w:rsidR="004C5D3F" w:rsidRPr="004B7EA5" w:rsidRDefault="004C5D3F" w:rsidP="000D5569">
      <w:pPr>
        <w:spacing w:after="0" w:line="0" w:lineRule="atLeast"/>
        <w:rPr>
          <w:rFonts w:cstheme="minorHAnsi"/>
          <w:sz w:val="21"/>
          <w:szCs w:val="21"/>
        </w:rPr>
      </w:pPr>
    </w:p>
    <w:p w14:paraId="6682969F" w14:textId="3A1B43CC" w:rsidR="004C5D3F" w:rsidRPr="004B7EA5" w:rsidRDefault="004C5D3F" w:rsidP="00116A29">
      <w:pPr>
        <w:spacing w:after="0" w:line="0" w:lineRule="atLeast"/>
        <w:rPr>
          <w:rFonts w:cstheme="minorHAnsi"/>
          <w:color w:val="000000"/>
          <w:sz w:val="21"/>
          <w:szCs w:val="21"/>
        </w:rPr>
      </w:pPr>
      <w:r>
        <w:rPr>
          <w:rStyle w:val="fontstyle01"/>
          <w:rFonts w:asciiTheme="minorHAnsi" w:hAnsiTheme="minorHAnsi"/>
          <w:sz w:val="21"/>
        </w:rPr>
        <w:t>Hiermit erklärt</w:t>
      </w:r>
      <w:r>
        <w:rPr>
          <w:sz w:val="21"/>
        </w:rPr>
        <w:t xml:space="preserve"> Denver A/S</w:t>
      </w:r>
      <w:r>
        <w:rPr>
          <w:rStyle w:val="fontstyle01"/>
          <w:rFonts w:asciiTheme="minorHAnsi" w:hAnsiTheme="minorHAnsi"/>
          <w:sz w:val="21"/>
        </w:rPr>
        <w:t>, dass das Funkgerät Typ BFK-312C der Richtlinie 2014/53/EU entspricht. Den vollständigen Text der EU-Konformitätserklärung finden Sie unter der folgenden Internetadresse:</w:t>
      </w:r>
      <w:r>
        <w:rPr>
          <w:sz w:val="21"/>
        </w:rPr>
        <w:t xml:space="preserve"> </w:t>
      </w:r>
      <w:r>
        <w:rPr>
          <w:color w:val="0563C1"/>
          <w:sz w:val="21"/>
          <w:u w:val="single"/>
        </w:rPr>
        <w:t>denver.eu</w:t>
      </w:r>
      <w:r>
        <w:rPr>
          <w:color w:val="0563C1"/>
          <w:sz w:val="21"/>
        </w:rPr>
        <w:t xml:space="preserve"> </w:t>
      </w:r>
      <w:r>
        <w:rPr>
          <w:rStyle w:val="fontstyle01"/>
          <w:rFonts w:asciiTheme="minorHAnsi" w:hAnsiTheme="minorHAnsi"/>
          <w:sz w:val="21"/>
        </w:rPr>
        <w:t>und klicken Sie dann auf das SYMBOL Suche in der obersten Leiste der Webseite. Geben Sie die Modellnummer ein: BFK-312C.</w:t>
      </w:r>
      <w:r>
        <w:rPr>
          <w:color w:val="0563C1"/>
          <w:sz w:val="21"/>
        </w:rPr>
        <w:t xml:space="preserve"> </w:t>
      </w:r>
      <w:r>
        <w:rPr>
          <w:rStyle w:val="fontstyle01"/>
          <w:rFonts w:asciiTheme="minorHAnsi" w:hAnsiTheme="minorHAnsi"/>
          <w:sz w:val="21"/>
        </w:rPr>
        <w:t>Sie gelangen nun zur Produktseite, auf der Sie die Funkgeräterichtlinie (Richtlinie 2014/53/EU) unter downloads/other downloads finden können.</w:t>
      </w:r>
    </w:p>
    <w:p w14:paraId="3AD95184" w14:textId="5BAC8388" w:rsidR="004C5D3F" w:rsidRPr="004B7EA5" w:rsidRDefault="00BE69DC" w:rsidP="000D5569">
      <w:pPr>
        <w:snapToGrid w:val="0"/>
        <w:spacing w:after="0" w:line="0" w:lineRule="atLeast"/>
        <w:rPr>
          <w:rFonts w:cstheme="minorHAnsi"/>
          <w:sz w:val="21"/>
          <w:szCs w:val="21"/>
        </w:rPr>
      </w:pPr>
      <w:r>
        <w:rPr>
          <w:sz w:val="21"/>
        </w:rPr>
        <w:t>Betriebsfrequenzbereich: 2,402</w:t>
      </w:r>
      <w:bookmarkStart w:id="3" w:name="_GoBack"/>
      <w:bookmarkEnd w:id="3"/>
      <w:r>
        <w:rPr>
          <w:sz w:val="21"/>
        </w:rPr>
        <w:t xml:space="preserve"> - 2,480 GHz</w:t>
      </w:r>
    </w:p>
    <w:p w14:paraId="3E19032E" w14:textId="6BB00E53" w:rsidR="004C5D3F" w:rsidRPr="004B7EA5" w:rsidRDefault="004C5D3F" w:rsidP="000D5569">
      <w:pPr>
        <w:spacing w:after="0" w:line="0" w:lineRule="atLeast"/>
        <w:rPr>
          <w:rFonts w:cstheme="minorHAnsi"/>
          <w:sz w:val="21"/>
          <w:szCs w:val="21"/>
        </w:rPr>
      </w:pPr>
      <w:r>
        <w:rPr>
          <w:sz w:val="21"/>
        </w:rPr>
        <w:t>Max. Ausgangsleistung: -0,91 dBm</w:t>
      </w:r>
    </w:p>
    <w:p w14:paraId="609BC776" w14:textId="77777777" w:rsidR="004C5D3F" w:rsidRPr="004B7EA5" w:rsidRDefault="004C5D3F" w:rsidP="000D5569">
      <w:pPr>
        <w:autoSpaceDE w:val="0"/>
        <w:autoSpaceDN w:val="0"/>
        <w:adjustRightInd w:val="0"/>
        <w:spacing w:after="0" w:line="0" w:lineRule="atLeast"/>
        <w:rPr>
          <w:rFonts w:cstheme="minorHAnsi"/>
          <w:sz w:val="21"/>
          <w:szCs w:val="21"/>
        </w:rPr>
      </w:pPr>
    </w:p>
    <w:p w14:paraId="533FEC35" w14:textId="77777777" w:rsidR="004C5D3F" w:rsidRPr="004B7EA5" w:rsidRDefault="004C5D3F" w:rsidP="000D5569">
      <w:pPr>
        <w:autoSpaceDE w:val="0"/>
        <w:autoSpaceDN w:val="0"/>
        <w:adjustRightInd w:val="0"/>
        <w:spacing w:after="0" w:line="0" w:lineRule="atLeast"/>
        <w:rPr>
          <w:rFonts w:cstheme="minorHAnsi"/>
          <w:sz w:val="21"/>
          <w:szCs w:val="21"/>
        </w:rPr>
      </w:pPr>
      <w:r>
        <w:rPr>
          <w:sz w:val="21"/>
        </w:rPr>
        <w:t>DENVER A/S</w:t>
      </w:r>
    </w:p>
    <w:p w14:paraId="56558E23" w14:textId="77777777" w:rsidR="004C5D3F" w:rsidRPr="004B7EA5" w:rsidRDefault="004C5D3F" w:rsidP="000D5569">
      <w:pPr>
        <w:autoSpaceDE w:val="0"/>
        <w:autoSpaceDN w:val="0"/>
        <w:adjustRightInd w:val="0"/>
        <w:spacing w:after="0" w:line="0" w:lineRule="atLeast"/>
        <w:rPr>
          <w:rFonts w:cstheme="minorHAnsi"/>
          <w:sz w:val="21"/>
          <w:szCs w:val="21"/>
        </w:rPr>
      </w:pPr>
      <w:r>
        <w:rPr>
          <w:sz w:val="21"/>
        </w:rPr>
        <w:lastRenderedPageBreak/>
        <w:t>Omega 5A, Soeften</w:t>
      </w:r>
    </w:p>
    <w:p w14:paraId="2B3AA93C" w14:textId="77777777" w:rsidR="004C5D3F" w:rsidRPr="004B7EA5" w:rsidRDefault="004C5D3F" w:rsidP="000D5569">
      <w:pPr>
        <w:autoSpaceDE w:val="0"/>
        <w:autoSpaceDN w:val="0"/>
        <w:adjustRightInd w:val="0"/>
        <w:spacing w:after="0" w:line="0" w:lineRule="atLeast"/>
        <w:rPr>
          <w:rFonts w:cstheme="minorHAnsi"/>
          <w:sz w:val="21"/>
          <w:szCs w:val="21"/>
        </w:rPr>
      </w:pPr>
      <w:r>
        <w:rPr>
          <w:sz w:val="21"/>
        </w:rPr>
        <w:t>DK-8382 Hinnerup</w:t>
      </w:r>
    </w:p>
    <w:p w14:paraId="047B3872" w14:textId="77777777" w:rsidR="004C5D3F" w:rsidRPr="004B7EA5" w:rsidRDefault="004C5D3F" w:rsidP="000D5569">
      <w:pPr>
        <w:autoSpaceDE w:val="0"/>
        <w:autoSpaceDN w:val="0"/>
        <w:adjustRightInd w:val="0"/>
        <w:spacing w:after="0" w:line="0" w:lineRule="atLeast"/>
        <w:rPr>
          <w:rFonts w:cstheme="minorHAnsi"/>
          <w:sz w:val="21"/>
          <w:szCs w:val="21"/>
        </w:rPr>
      </w:pPr>
      <w:r>
        <w:rPr>
          <w:sz w:val="21"/>
        </w:rPr>
        <w:t>Dänemark</w:t>
      </w:r>
    </w:p>
    <w:p w14:paraId="239155FB" w14:textId="21FEC780" w:rsidR="004C5D3F" w:rsidRPr="00D803BE" w:rsidRDefault="0069738B" w:rsidP="000D5569">
      <w:pPr>
        <w:autoSpaceDE w:val="0"/>
        <w:autoSpaceDN w:val="0"/>
        <w:adjustRightInd w:val="0"/>
        <w:spacing w:after="0" w:line="0" w:lineRule="atLeast"/>
        <w:rPr>
          <w:rFonts w:cstheme="minorHAnsi"/>
          <w:sz w:val="21"/>
          <w:szCs w:val="21"/>
        </w:rPr>
      </w:pPr>
      <w:hyperlink r:id="rId42" w:history="1">
        <w:r w:rsidR="001F1CD7">
          <w:rPr>
            <w:rStyle w:val="a8"/>
            <w:sz w:val="21"/>
          </w:rPr>
          <w:t>www.facebook.com/denver.eu</w:t>
        </w:r>
      </w:hyperlink>
    </w:p>
    <w:sectPr w:rsidR="004C5D3F" w:rsidRPr="00D803BE" w:rsidSect="002B6919">
      <w:headerReference w:type="even" r:id="rId43"/>
      <w:headerReference w:type="default" r:id="rId44"/>
      <w:footerReference w:type="even" r:id="rId45"/>
      <w:footerReference w:type="default" r:id="rId46"/>
      <w:headerReference w:type="first" r:id="rId47"/>
      <w:footerReference w:type="first" r:id="rId48"/>
      <w:pgSz w:w="4082" w:h="7371" w:code="9"/>
      <w:pgMar w:top="284" w:right="454" w:bottom="284" w:left="454" w:header="0" w:footer="0"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24F4A0" w14:textId="77777777" w:rsidR="0069738B" w:rsidRDefault="0069738B" w:rsidP="00847E1C">
      <w:pPr>
        <w:ind w:left="320"/>
      </w:pPr>
      <w:r>
        <w:separator/>
      </w:r>
    </w:p>
  </w:endnote>
  <w:endnote w:type="continuationSeparator" w:id="0">
    <w:p w14:paraId="22CCA7BD" w14:textId="77777777" w:rsidR="0069738B" w:rsidRDefault="0069738B" w:rsidP="00847E1C">
      <w:pPr>
        <w:ind w:left="320"/>
      </w:pPr>
      <w:r>
        <w:continuationSeparator/>
      </w:r>
    </w:p>
  </w:endnote>
  <w:endnote w:type="continuationNotice" w:id="1">
    <w:p w14:paraId="17638903" w14:textId="77777777" w:rsidR="0069738B" w:rsidRDefault="006973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等线">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1382143"/>
      <w:docPartObj>
        <w:docPartGallery w:val="Page Numbers (Bottom of Page)"/>
        <w:docPartUnique/>
      </w:docPartObj>
    </w:sdtPr>
    <w:sdtEndPr/>
    <w:sdtContent>
      <w:p w14:paraId="3E285EB8" w14:textId="77777777" w:rsidR="003871BB" w:rsidRDefault="003871BB">
        <w:pPr>
          <w:pStyle w:val="a4"/>
          <w:jc w:val="center"/>
        </w:pPr>
        <w:r>
          <w:t>DEU-</w:t>
        </w:r>
        <w:r>
          <w:fldChar w:fldCharType="begin"/>
        </w:r>
        <w:r>
          <w:instrText xml:space="preserve"> PAGE   \* MERGEFORMAT </w:instrText>
        </w:r>
        <w:r>
          <w:fldChar w:fldCharType="separate"/>
        </w:r>
        <w:r w:rsidR="0016033E">
          <w:rPr>
            <w:noProof/>
          </w:rPr>
          <w:t>2</w:t>
        </w:r>
        <w:r>
          <w:fldChar w:fldCharType="end"/>
        </w:r>
      </w:p>
    </w:sdtContent>
  </w:sdt>
  <w:p w14:paraId="2DC67BAE" w14:textId="77777777" w:rsidR="003871BB" w:rsidRDefault="003871BB">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4768AB" w14:textId="77777777" w:rsidR="00A45EEE" w:rsidRDefault="00A45EEE" w:rsidP="00A45EEE">
    <w:pPr>
      <w:pStyle w:val="a4"/>
      <w:ind w:left="3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9F77A" w14:textId="77777777" w:rsidR="00A45EEE" w:rsidRDefault="00A45EEE" w:rsidP="00A45EEE">
    <w:pPr>
      <w:pStyle w:val="a4"/>
      <w:ind w:left="3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2669571"/>
      <w:docPartObj>
        <w:docPartGallery w:val="Page Numbers (Bottom of Page)"/>
        <w:docPartUnique/>
      </w:docPartObj>
    </w:sdtPr>
    <w:sdtEndPr/>
    <w:sdtContent>
      <w:p w14:paraId="39108C5A" w14:textId="77777777" w:rsidR="003A5172" w:rsidRDefault="00F84D0A" w:rsidP="003A5172">
        <w:pPr>
          <w:pStyle w:val="a4"/>
          <w:ind w:left="320"/>
          <w:jc w:val="center"/>
        </w:pPr>
        <w:r>
          <w:fldChar w:fldCharType="begin"/>
        </w:r>
        <w:r w:rsidR="007944AD">
          <w:instrText xml:space="preserve"> PAGE   \* MERGEFORMAT </w:instrText>
        </w:r>
        <w:r>
          <w:fldChar w:fldCharType="separate"/>
        </w:r>
        <w:r w:rsidR="003A5172" w:rsidRPr="003A5172">
          <w:t>1</w:t>
        </w:r>
        <w:r>
          <w:fldChar w:fldCharType="end"/>
        </w:r>
      </w:p>
    </w:sdtContent>
  </w:sdt>
  <w:p w14:paraId="4AE51CE1" w14:textId="77777777" w:rsidR="00A45EEE" w:rsidRDefault="00A45EEE" w:rsidP="00A45EEE">
    <w:pPr>
      <w:pStyle w:val="a4"/>
      <w:ind w:left="3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45B10" w14:textId="77777777" w:rsidR="001718B0" w:rsidRDefault="001718B0">
    <w:pPr>
      <w:pStyle w:val="a4"/>
      <w:ind w:left="3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222000"/>
      <w:docPartObj>
        <w:docPartGallery w:val="Page Numbers (Bottom of Page)"/>
        <w:docPartUnique/>
      </w:docPartObj>
    </w:sdtPr>
    <w:sdtEndPr>
      <w:rPr>
        <w:sz w:val="24"/>
        <w:szCs w:val="24"/>
      </w:rPr>
    </w:sdtEndPr>
    <w:sdtContent>
      <w:p w14:paraId="601D3E45" w14:textId="01AEC02C" w:rsidR="001718B0" w:rsidRPr="000D5569" w:rsidRDefault="0054043B" w:rsidP="000D5569">
        <w:pPr>
          <w:pStyle w:val="a4"/>
          <w:ind w:left="320"/>
          <w:jc w:val="center"/>
          <w:rPr>
            <w:sz w:val="24"/>
            <w:szCs w:val="24"/>
          </w:rPr>
        </w:pPr>
        <w:r>
          <w:rPr>
            <w:sz w:val="13"/>
          </w:rPr>
          <w:t>DEU-</w:t>
        </w:r>
        <w:r w:rsidR="00F84D0A" w:rsidRPr="00673B60">
          <w:rPr>
            <w:sz w:val="13"/>
            <w:szCs w:val="13"/>
          </w:rPr>
          <w:fldChar w:fldCharType="begin"/>
        </w:r>
        <w:r w:rsidR="003A5172" w:rsidRPr="00673B60">
          <w:rPr>
            <w:sz w:val="13"/>
            <w:szCs w:val="13"/>
          </w:rPr>
          <w:instrText xml:space="preserve"> PAGE   \* MERGEFORMAT </w:instrText>
        </w:r>
        <w:r w:rsidR="00F84D0A" w:rsidRPr="00673B60">
          <w:rPr>
            <w:sz w:val="13"/>
            <w:szCs w:val="13"/>
          </w:rPr>
          <w:fldChar w:fldCharType="separate"/>
        </w:r>
        <w:r w:rsidR="00074C72">
          <w:rPr>
            <w:noProof/>
            <w:sz w:val="13"/>
            <w:szCs w:val="13"/>
          </w:rPr>
          <w:t>16</w:t>
        </w:r>
        <w:r w:rsidR="00F84D0A" w:rsidRPr="00673B60">
          <w:rPr>
            <w:sz w:val="13"/>
            <w:szCs w:val="13"/>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82176D" w14:textId="77777777" w:rsidR="001718B0" w:rsidRDefault="001718B0">
    <w:pPr>
      <w:pStyle w:val="a4"/>
      <w:ind w:left="3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3FBB5F" w14:textId="77777777" w:rsidR="0069738B" w:rsidRDefault="0069738B" w:rsidP="00847E1C">
      <w:pPr>
        <w:ind w:left="320"/>
      </w:pPr>
      <w:r>
        <w:separator/>
      </w:r>
    </w:p>
  </w:footnote>
  <w:footnote w:type="continuationSeparator" w:id="0">
    <w:p w14:paraId="1EDA1F8F" w14:textId="77777777" w:rsidR="0069738B" w:rsidRDefault="0069738B" w:rsidP="00847E1C">
      <w:pPr>
        <w:ind w:left="320"/>
      </w:pPr>
      <w:r>
        <w:continuationSeparator/>
      </w:r>
    </w:p>
  </w:footnote>
  <w:footnote w:type="continuationNotice" w:id="1">
    <w:p w14:paraId="6B26D46A" w14:textId="77777777" w:rsidR="0069738B" w:rsidRDefault="0069738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9DB9C" w14:textId="77777777" w:rsidR="003871BB" w:rsidRDefault="003871BB" w:rsidP="0095615F">
    <w:pPr>
      <w:pStyle w:val="a5"/>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8EED7" w14:textId="77777777" w:rsidR="003871BB" w:rsidRDefault="003871BB" w:rsidP="001B7234">
    <w:pPr>
      <w:pStyle w:val="a5"/>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485CE" w14:textId="77777777" w:rsidR="00A45EEE" w:rsidRDefault="00A45EEE" w:rsidP="00A45EEE">
    <w:pPr>
      <w:pStyle w:val="a5"/>
      <w:ind w:left="3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0F012" w14:textId="77777777" w:rsidR="00A45EEE" w:rsidRDefault="00A45EEE" w:rsidP="00A45EEE">
    <w:pPr>
      <w:pStyle w:val="a5"/>
      <w:pBdr>
        <w:bottom w:val="none" w:sz="0" w:space="0" w:color="auto"/>
      </w:pBdr>
      <w:ind w:left="3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82CC6" w14:textId="77777777" w:rsidR="00A45EEE" w:rsidRDefault="00A45EEE" w:rsidP="00A45EEE">
    <w:pPr>
      <w:pStyle w:val="a5"/>
      <w:pBdr>
        <w:bottom w:val="none" w:sz="0" w:space="0" w:color="auto"/>
      </w:pBdr>
      <w:ind w:left="32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1D50A" w14:textId="77777777" w:rsidR="001718B0" w:rsidRDefault="001718B0">
    <w:pPr>
      <w:pStyle w:val="a5"/>
      <w:ind w:left="32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48DE7" w14:textId="77777777" w:rsidR="001718B0" w:rsidRDefault="001718B0" w:rsidP="00A45EEE">
    <w:pPr>
      <w:pStyle w:val="a5"/>
      <w:pBdr>
        <w:bottom w:val="none" w:sz="0" w:space="0"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5AD534" w14:textId="77777777" w:rsidR="001718B0" w:rsidRDefault="001718B0">
    <w:pPr>
      <w:pStyle w:val="a5"/>
      <w:ind w:left="3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82019"/>
    <w:multiLevelType w:val="hybridMultilevel"/>
    <w:tmpl w:val="9A72B6B6"/>
    <w:lvl w:ilvl="0" w:tplc="D5C0DC10">
      <w:start w:val="1"/>
      <w:numFmt w:val="decimal"/>
      <w:lvlText w:val="%1."/>
      <w:lvlJc w:val="left"/>
      <w:pPr>
        <w:ind w:left="1412" w:hanging="420"/>
      </w:pPr>
      <w:rPr>
        <w:rFonts w:hint="default"/>
        <w:b/>
        <w:bCs/>
        <w:sz w:val="21"/>
        <w:szCs w:val="21"/>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4F00D49"/>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2">
    <w:nsid w:val="09663FF1"/>
    <w:multiLevelType w:val="hybridMultilevel"/>
    <w:tmpl w:val="70B65E2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A005834"/>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4">
    <w:nsid w:val="0BCA6BD1"/>
    <w:multiLevelType w:val="hybridMultilevel"/>
    <w:tmpl w:val="D0BEAA2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E311EC9"/>
    <w:multiLevelType w:val="multilevel"/>
    <w:tmpl w:val="416C1F6E"/>
    <w:lvl w:ilvl="0">
      <w:start w:val="1"/>
      <w:numFmt w:val="decimal"/>
      <w:lvlText w:val="%1."/>
      <w:lvlJc w:val="left"/>
      <w:pPr>
        <w:ind w:left="420" w:hanging="420"/>
      </w:pPr>
      <w:rPr>
        <w:rFonts w:hint="eastAsia"/>
      </w:rPr>
    </w:lvl>
    <w:lvl w:ilvl="1">
      <w:start w:val="1"/>
      <w:numFmt w:val="decimal"/>
      <w:lvlText w:val="%2.%1"/>
      <w:lvlJc w:val="left"/>
      <w:pPr>
        <w:ind w:left="840" w:hanging="420"/>
      </w:pPr>
      <w:rPr>
        <w:rFonts w:hint="eastAsia"/>
      </w:rPr>
    </w:lvl>
    <w:lvl w:ilvl="2">
      <w:start w:val="1"/>
      <w:numFmt w:val="decimal"/>
      <w:lvlText w:val="%1.%2.%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
    <w:nsid w:val="13B66CCC"/>
    <w:multiLevelType w:val="hybridMultilevel"/>
    <w:tmpl w:val="A0705630"/>
    <w:lvl w:ilvl="0" w:tplc="5EDA33EE">
      <w:start w:val="14"/>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6375F8"/>
    <w:multiLevelType w:val="hybridMultilevel"/>
    <w:tmpl w:val="D71AB272"/>
    <w:lvl w:ilvl="0" w:tplc="3C09000F">
      <w:start w:val="1"/>
      <w:numFmt w:val="decimal"/>
      <w:lvlText w:val="%1."/>
      <w:lvlJc w:val="left"/>
      <w:pPr>
        <w:ind w:left="420" w:hanging="4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78465E6"/>
    <w:multiLevelType w:val="hybridMultilevel"/>
    <w:tmpl w:val="D6480A82"/>
    <w:lvl w:ilvl="0" w:tplc="C12E7ECA">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A350692"/>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10">
    <w:nsid w:val="2013306E"/>
    <w:multiLevelType w:val="multilevel"/>
    <w:tmpl w:val="4D3C81A8"/>
    <w:lvl w:ilvl="0">
      <w:start w:val="5"/>
      <w:numFmt w:val="decimal"/>
      <w:lvlText w:val="%1"/>
      <w:lvlJc w:val="left"/>
      <w:pPr>
        <w:ind w:left="360" w:hanging="360"/>
      </w:pPr>
      <w:rPr>
        <w:rFonts w:hint="default"/>
      </w:rPr>
    </w:lvl>
    <w:lvl w:ilvl="1">
      <w:start w:val="5"/>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7920" w:hanging="1440"/>
      </w:pPr>
      <w:rPr>
        <w:rFonts w:hint="default"/>
      </w:rPr>
    </w:lvl>
  </w:abstractNum>
  <w:abstractNum w:abstractNumId="11">
    <w:nsid w:val="22B236D5"/>
    <w:multiLevelType w:val="hybridMultilevel"/>
    <w:tmpl w:val="8A80B5A8"/>
    <w:lvl w:ilvl="0" w:tplc="372028B8">
      <w:start w:val="6"/>
      <w:numFmt w:val="decimal"/>
      <w:lvlText w:val="%1."/>
      <w:lvlJc w:val="left"/>
      <w:pPr>
        <w:ind w:left="720" w:hanging="360"/>
      </w:pPr>
      <w:rPr>
        <w:rFonts w:eastAsia="Calibri"/>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2">
    <w:nsid w:val="24C0182C"/>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13">
    <w:nsid w:val="25D344C2"/>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14">
    <w:nsid w:val="319A2958"/>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15">
    <w:nsid w:val="37962665"/>
    <w:multiLevelType w:val="hybridMultilevel"/>
    <w:tmpl w:val="991673C6"/>
    <w:lvl w:ilvl="0" w:tplc="04090001">
      <w:start w:val="1"/>
      <w:numFmt w:val="bullet"/>
      <w:lvlText w:val=""/>
      <w:lvlJc w:val="left"/>
      <w:pPr>
        <w:ind w:left="420" w:hanging="420"/>
      </w:pPr>
      <w:rPr>
        <w:rFonts w:ascii="Symbol" w:hAnsi="Symbol" w:hint="default"/>
        <w:b w:val="0"/>
        <w:bCs w:val="0"/>
        <w:sz w:val="18"/>
        <w:szCs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37C13113"/>
    <w:multiLevelType w:val="hybridMultilevel"/>
    <w:tmpl w:val="1674C2D6"/>
    <w:lvl w:ilvl="0" w:tplc="31723AD2">
      <w:start w:val="1"/>
      <w:numFmt w:val="bullet"/>
      <w:lvlText w:val=""/>
      <w:lvlJc w:val="left"/>
      <w:pPr>
        <w:ind w:left="720" w:hanging="360"/>
      </w:pPr>
      <w:rPr>
        <w:rFonts w:ascii="Symbol" w:eastAsiaTheme="minorEastAsia" w:hAnsi="Symbol" w:cstheme="minorBidi"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17">
    <w:nsid w:val="395539FB"/>
    <w:multiLevelType w:val="hybridMultilevel"/>
    <w:tmpl w:val="5E0079EC"/>
    <w:lvl w:ilvl="0" w:tplc="D98EC1E0">
      <w:start w:val="3"/>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8">
    <w:nsid w:val="3CE01440"/>
    <w:multiLevelType w:val="hybridMultilevel"/>
    <w:tmpl w:val="7EA2ACE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416C1F6E"/>
    <w:multiLevelType w:val="multilevel"/>
    <w:tmpl w:val="416C1F6E"/>
    <w:lvl w:ilvl="0">
      <w:start w:val="1"/>
      <w:numFmt w:val="decimal"/>
      <w:lvlText w:val="%1."/>
      <w:lvlJc w:val="left"/>
      <w:pPr>
        <w:ind w:left="420" w:hanging="420"/>
      </w:pPr>
      <w:rPr>
        <w:rFonts w:hint="eastAsia"/>
      </w:rPr>
    </w:lvl>
    <w:lvl w:ilvl="1">
      <w:start w:val="1"/>
      <w:numFmt w:val="decimal"/>
      <w:lvlText w:val="%2.%1"/>
      <w:lvlJc w:val="left"/>
      <w:pPr>
        <w:ind w:left="840" w:hanging="420"/>
      </w:pPr>
      <w:rPr>
        <w:rFonts w:hint="eastAsia"/>
      </w:rPr>
    </w:lvl>
    <w:lvl w:ilvl="2">
      <w:start w:val="1"/>
      <w:numFmt w:val="decimal"/>
      <w:lvlText w:val="%1.%2.%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0">
    <w:nsid w:val="41EA7508"/>
    <w:multiLevelType w:val="multilevel"/>
    <w:tmpl w:val="416C1F6E"/>
    <w:lvl w:ilvl="0">
      <w:start w:val="1"/>
      <w:numFmt w:val="decimal"/>
      <w:lvlText w:val="%1."/>
      <w:lvlJc w:val="left"/>
      <w:pPr>
        <w:ind w:left="420" w:hanging="420"/>
      </w:pPr>
      <w:rPr>
        <w:rFonts w:hint="eastAsia"/>
      </w:rPr>
    </w:lvl>
    <w:lvl w:ilvl="1">
      <w:start w:val="1"/>
      <w:numFmt w:val="decimal"/>
      <w:lvlText w:val="%2.%1"/>
      <w:lvlJc w:val="left"/>
      <w:pPr>
        <w:ind w:left="840" w:hanging="420"/>
      </w:pPr>
      <w:rPr>
        <w:rFonts w:hint="eastAsia"/>
      </w:rPr>
    </w:lvl>
    <w:lvl w:ilvl="2">
      <w:start w:val="1"/>
      <w:numFmt w:val="decimal"/>
      <w:lvlText w:val="%1.%2.%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1">
    <w:nsid w:val="44757BFB"/>
    <w:multiLevelType w:val="multilevel"/>
    <w:tmpl w:val="CDE68484"/>
    <w:lvl w:ilvl="0">
      <w:start w:val="1"/>
      <w:numFmt w:val="bullet"/>
      <w:lvlText w:val=""/>
      <w:lvlJc w:val="left"/>
      <w:pPr>
        <w:ind w:left="720" w:hanging="360"/>
      </w:pPr>
      <w:rPr>
        <w:rFonts w:ascii="Symbol" w:hAnsi="Symbol" w:hint="default"/>
        <w:b w:val="0"/>
        <w:bCs w:val="0"/>
        <w:sz w:val="18"/>
        <w:szCs w:val="18"/>
      </w:rPr>
    </w:lvl>
    <w:lvl w:ilvl="1">
      <w:start w:val="1"/>
      <w:numFmt w:val="decimal"/>
      <w:lvlText w:val="6.%2"/>
      <w:lvlJc w:val="left"/>
      <w:pPr>
        <w:ind w:left="810" w:hanging="360"/>
      </w:pPr>
      <w:rPr>
        <w:rFonts w:hint="eastAsia"/>
        <w:b/>
        <w:color w:val="000000" w:themeColor="text1"/>
        <w:sz w:val="18"/>
        <w:szCs w:val="18"/>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22">
    <w:nsid w:val="44B46996"/>
    <w:multiLevelType w:val="multilevel"/>
    <w:tmpl w:val="ED301416"/>
    <w:lvl w:ilvl="0">
      <w:start w:val="4"/>
      <w:numFmt w:val="decimal"/>
      <w:lvlText w:val="%1"/>
      <w:lvlJc w:val="left"/>
      <w:pPr>
        <w:ind w:left="720" w:hanging="360"/>
      </w:pPr>
      <w:rPr>
        <w:rFonts w:hint="default"/>
        <w:sz w:val="22"/>
      </w:rPr>
    </w:lvl>
    <w:lvl w:ilvl="1">
      <w:start w:val="1"/>
      <w:numFmt w:val="decimal"/>
      <w:isLgl/>
      <w:lvlText w:val="%1.%2"/>
      <w:lvlJc w:val="left"/>
      <w:pPr>
        <w:ind w:left="720" w:hanging="360"/>
      </w:pPr>
      <w:rPr>
        <w:rFonts w:asciiTheme="minorHAnsi" w:eastAsia="Times New Roman" w:hAnsiTheme="minorHAnsi" w:cstheme="minorHAnsi" w:hint="default"/>
        <w:b/>
        <w:color w:val="auto"/>
        <w:sz w:val="22"/>
      </w:rPr>
    </w:lvl>
    <w:lvl w:ilvl="2">
      <w:start w:val="1"/>
      <w:numFmt w:val="decimal"/>
      <w:isLgl/>
      <w:lvlText w:val="%1.%2.%3"/>
      <w:lvlJc w:val="left"/>
      <w:pPr>
        <w:ind w:left="720" w:hanging="360"/>
      </w:pPr>
      <w:rPr>
        <w:rFonts w:asciiTheme="minorHAnsi" w:eastAsia="Times New Roman" w:hAnsiTheme="minorHAnsi" w:cstheme="minorHAnsi" w:hint="default"/>
        <w:b/>
        <w:color w:val="auto"/>
        <w:sz w:val="22"/>
      </w:rPr>
    </w:lvl>
    <w:lvl w:ilvl="3">
      <w:start w:val="1"/>
      <w:numFmt w:val="decimal"/>
      <w:isLgl/>
      <w:lvlText w:val="%1.%2.%3.%4"/>
      <w:lvlJc w:val="left"/>
      <w:pPr>
        <w:ind w:left="1080" w:hanging="720"/>
      </w:pPr>
      <w:rPr>
        <w:rFonts w:asciiTheme="minorHAnsi" w:eastAsia="Times New Roman" w:hAnsiTheme="minorHAnsi" w:cstheme="minorHAnsi" w:hint="default"/>
        <w:b/>
        <w:color w:val="auto"/>
        <w:sz w:val="22"/>
      </w:rPr>
    </w:lvl>
    <w:lvl w:ilvl="4">
      <w:start w:val="1"/>
      <w:numFmt w:val="decimal"/>
      <w:isLgl/>
      <w:lvlText w:val="%1.%2.%3.%4.%5"/>
      <w:lvlJc w:val="left"/>
      <w:pPr>
        <w:ind w:left="1080" w:hanging="720"/>
      </w:pPr>
      <w:rPr>
        <w:rFonts w:asciiTheme="minorHAnsi" w:eastAsia="Times New Roman" w:hAnsiTheme="minorHAnsi" w:cstheme="minorHAnsi" w:hint="default"/>
        <w:b/>
        <w:color w:val="auto"/>
        <w:sz w:val="22"/>
      </w:rPr>
    </w:lvl>
    <w:lvl w:ilvl="5">
      <w:start w:val="1"/>
      <w:numFmt w:val="decimal"/>
      <w:isLgl/>
      <w:lvlText w:val="%1.%2.%3.%4.%5.%6"/>
      <w:lvlJc w:val="left"/>
      <w:pPr>
        <w:ind w:left="1440" w:hanging="1080"/>
      </w:pPr>
      <w:rPr>
        <w:rFonts w:asciiTheme="minorHAnsi" w:eastAsia="Times New Roman" w:hAnsiTheme="minorHAnsi" w:cstheme="minorHAnsi" w:hint="default"/>
        <w:b/>
        <w:color w:val="auto"/>
        <w:sz w:val="22"/>
      </w:rPr>
    </w:lvl>
    <w:lvl w:ilvl="6">
      <w:start w:val="1"/>
      <w:numFmt w:val="decimal"/>
      <w:isLgl/>
      <w:lvlText w:val="%1.%2.%3.%4.%5.%6.%7"/>
      <w:lvlJc w:val="left"/>
      <w:pPr>
        <w:ind w:left="1440" w:hanging="1080"/>
      </w:pPr>
      <w:rPr>
        <w:rFonts w:asciiTheme="minorHAnsi" w:eastAsia="Times New Roman" w:hAnsiTheme="minorHAnsi" w:cstheme="minorHAnsi" w:hint="default"/>
        <w:b/>
        <w:color w:val="auto"/>
        <w:sz w:val="22"/>
      </w:rPr>
    </w:lvl>
    <w:lvl w:ilvl="7">
      <w:start w:val="1"/>
      <w:numFmt w:val="decimal"/>
      <w:isLgl/>
      <w:lvlText w:val="%1.%2.%3.%4.%5.%6.%7.%8"/>
      <w:lvlJc w:val="left"/>
      <w:pPr>
        <w:ind w:left="1440" w:hanging="1080"/>
      </w:pPr>
      <w:rPr>
        <w:rFonts w:asciiTheme="minorHAnsi" w:eastAsia="Times New Roman" w:hAnsiTheme="minorHAnsi" w:cstheme="minorHAnsi" w:hint="default"/>
        <w:b/>
        <w:color w:val="auto"/>
        <w:sz w:val="22"/>
      </w:rPr>
    </w:lvl>
    <w:lvl w:ilvl="8">
      <w:start w:val="1"/>
      <w:numFmt w:val="decimal"/>
      <w:isLgl/>
      <w:lvlText w:val="%1.%2.%3.%4.%5.%6.%7.%8.%9"/>
      <w:lvlJc w:val="left"/>
      <w:pPr>
        <w:ind w:left="1800" w:hanging="1440"/>
      </w:pPr>
      <w:rPr>
        <w:rFonts w:asciiTheme="minorHAnsi" w:eastAsia="Times New Roman" w:hAnsiTheme="minorHAnsi" w:cstheme="minorHAnsi" w:hint="default"/>
        <w:b/>
        <w:color w:val="auto"/>
        <w:sz w:val="22"/>
      </w:rPr>
    </w:lvl>
  </w:abstractNum>
  <w:abstractNum w:abstractNumId="23">
    <w:nsid w:val="45D13807"/>
    <w:multiLevelType w:val="multilevel"/>
    <w:tmpl w:val="5D1EB642"/>
    <w:lvl w:ilvl="0">
      <w:start w:val="4"/>
      <w:numFmt w:val="decimal"/>
      <w:lvlText w:val="%1"/>
      <w:lvlJc w:val="left"/>
      <w:pPr>
        <w:ind w:left="450" w:hanging="450"/>
      </w:pPr>
      <w:rPr>
        <w:rFonts w:asciiTheme="minorHAnsi" w:eastAsia="Times New Roman" w:hAnsiTheme="minorHAnsi" w:cstheme="minorHAnsi" w:hint="default"/>
        <w:b/>
        <w:color w:val="auto"/>
        <w:sz w:val="22"/>
      </w:rPr>
    </w:lvl>
    <w:lvl w:ilvl="1">
      <w:start w:val="1"/>
      <w:numFmt w:val="decimal"/>
      <w:lvlText w:val="%1.%2"/>
      <w:lvlJc w:val="left"/>
      <w:pPr>
        <w:ind w:left="450" w:hanging="450"/>
      </w:pPr>
      <w:rPr>
        <w:rFonts w:asciiTheme="minorHAnsi" w:eastAsia="Times New Roman" w:hAnsiTheme="minorHAnsi" w:cstheme="minorHAnsi" w:hint="default"/>
        <w:b/>
        <w:color w:val="auto"/>
        <w:sz w:val="22"/>
      </w:rPr>
    </w:lvl>
    <w:lvl w:ilvl="2">
      <w:start w:val="3"/>
      <w:numFmt w:val="decimal"/>
      <w:lvlText w:val="%1.%2.%3"/>
      <w:lvlJc w:val="left"/>
      <w:pPr>
        <w:ind w:left="450" w:hanging="450"/>
      </w:pPr>
      <w:rPr>
        <w:rFonts w:asciiTheme="minorHAnsi" w:eastAsia="Times New Roman" w:hAnsiTheme="minorHAnsi" w:cstheme="minorHAnsi" w:hint="default"/>
        <w:b/>
        <w:color w:val="auto"/>
        <w:sz w:val="22"/>
      </w:rPr>
    </w:lvl>
    <w:lvl w:ilvl="3">
      <w:start w:val="1"/>
      <w:numFmt w:val="decimal"/>
      <w:lvlText w:val="%1.%2.%3.%4"/>
      <w:lvlJc w:val="left"/>
      <w:pPr>
        <w:ind w:left="720" w:hanging="720"/>
      </w:pPr>
      <w:rPr>
        <w:rFonts w:asciiTheme="minorHAnsi" w:eastAsia="Times New Roman" w:hAnsiTheme="minorHAnsi" w:cstheme="minorHAnsi" w:hint="default"/>
        <w:b/>
        <w:color w:val="auto"/>
        <w:sz w:val="22"/>
      </w:rPr>
    </w:lvl>
    <w:lvl w:ilvl="4">
      <w:start w:val="1"/>
      <w:numFmt w:val="decimal"/>
      <w:lvlText w:val="%1.%2.%3.%4.%5"/>
      <w:lvlJc w:val="left"/>
      <w:pPr>
        <w:ind w:left="720" w:hanging="720"/>
      </w:pPr>
      <w:rPr>
        <w:rFonts w:asciiTheme="minorHAnsi" w:eastAsia="Times New Roman" w:hAnsiTheme="minorHAnsi" w:cstheme="minorHAnsi" w:hint="default"/>
        <w:b/>
        <w:color w:val="auto"/>
        <w:sz w:val="22"/>
      </w:rPr>
    </w:lvl>
    <w:lvl w:ilvl="5">
      <w:start w:val="1"/>
      <w:numFmt w:val="decimal"/>
      <w:lvlText w:val="%1.%2.%3.%4.%5.%6"/>
      <w:lvlJc w:val="left"/>
      <w:pPr>
        <w:ind w:left="1080" w:hanging="1080"/>
      </w:pPr>
      <w:rPr>
        <w:rFonts w:asciiTheme="minorHAnsi" w:eastAsia="Times New Roman" w:hAnsiTheme="minorHAnsi" w:cstheme="minorHAnsi" w:hint="default"/>
        <w:b/>
        <w:color w:val="auto"/>
        <w:sz w:val="22"/>
      </w:rPr>
    </w:lvl>
    <w:lvl w:ilvl="6">
      <w:start w:val="1"/>
      <w:numFmt w:val="decimal"/>
      <w:lvlText w:val="%1.%2.%3.%4.%5.%6.%7"/>
      <w:lvlJc w:val="left"/>
      <w:pPr>
        <w:ind w:left="1080" w:hanging="1080"/>
      </w:pPr>
      <w:rPr>
        <w:rFonts w:asciiTheme="minorHAnsi" w:eastAsia="Times New Roman" w:hAnsiTheme="minorHAnsi" w:cstheme="minorHAnsi" w:hint="default"/>
        <w:b/>
        <w:color w:val="auto"/>
        <w:sz w:val="22"/>
      </w:rPr>
    </w:lvl>
    <w:lvl w:ilvl="7">
      <w:start w:val="1"/>
      <w:numFmt w:val="decimal"/>
      <w:lvlText w:val="%1.%2.%3.%4.%5.%6.%7.%8"/>
      <w:lvlJc w:val="left"/>
      <w:pPr>
        <w:ind w:left="1080" w:hanging="1080"/>
      </w:pPr>
      <w:rPr>
        <w:rFonts w:asciiTheme="minorHAnsi" w:eastAsia="Times New Roman" w:hAnsiTheme="minorHAnsi" w:cstheme="minorHAnsi" w:hint="default"/>
        <w:b/>
        <w:color w:val="auto"/>
        <w:sz w:val="22"/>
      </w:rPr>
    </w:lvl>
    <w:lvl w:ilvl="8">
      <w:start w:val="1"/>
      <w:numFmt w:val="decimal"/>
      <w:lvlText w:val="%1.%2.%3.%4.%5.%6.%7.%8.%9"/>
      <w:lvlJc w:val="left"/>
      <w:pPr>
        <w:ind w:left="1440" w:hanging="1440"/>
      </w:pPr>
      <w:rPr>
        <w:rFonts w:asciiTheme="minorHAnsi" w:eastAsia="Times New Roman" w:hAnsiTheme="minorHAnsi" w:cstheme="minorHAnsi" w:hint="default"/>
        <w:b/>
        <w:color w:val="auto"/>
        <w:sz w:val="22"/>
      </w:rPr>
    </w:lvl>
  </w:abstractNum>
  <w:abstractNum w:abstractNumId="24">
    <w:nsid w:val="4D126747"/>
    <w:multiLevelType w:val="hybridMultilevel"/>
    <w:tmpl w:val="EC146D30"/>
    <w:lvl w:ilvl="0" w:tplc="284C753C">
      <w:start w:val="1"/>
      <w:numFmt w:val="decimal"/>
      <w:lvlText w:val="%1."/>
      <w:lvlJc w:val="left"/>
      <w:pPr>
        <w:ind w:left="360" w:hanging="360"/>
      </w:pPr>
      <w:rPr>
        <w:rFonts w:hint="default"/>
        <w:b/>
        <w:bCs/>
        <w:sz w:val="36"/>
        <w:szCs w:val="36"/>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4DC36B43"/>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26">
    <w:nsid w:val="4FDB5B0D"/>
    <w:multiLevelType w:val="hybridMultilevel"/>
    <w:tmpl w:val="A35C8DBA"/>
    <w:lvl w:ilvl="0" w:tplc="3C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509E1396"/>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28">
    <w:nsid w:val="53DD7D15"/>
    <w:multiLevelType w:val="multilevel"/>
    <w:tmpl w:val="D5862564"/>
    <w:lvl w:ilvl="0">
      <w:start w:val="4"/>
      <w:numFmt w:val="decimal"/>
      <w:lvlText w:val="%1"/>
      <w:lvlJc w:val="left"/>
      <w:pPr>
        <w:ind w:left="450" w:hanging="450"/>
      </w:pPr>
      <w:rPr>
        <w:rFonts w:asciiTheme="minorHAnsi" w:eastAsia="Times New Roman" w:hAnsiTheme="minorHAnsi" w:cstheme="minorHAnsi" w:hint="default"/>
        <w:b/>
        <w:color w:val="auto"/>
        <w:sz w:val="22"/>
      </w:rPr>
    </w:lvl>
    <w:lvl w:ilvl="1">
      <w:start w:val="1"/>
      <w:numFmt w:val="decimal"/>
      <w:lvlText w:val="%1.%2"/>
      <w:lvlJc w:val="left"/>
      <w:pPr>
        <w:ind w:left="450" w:hanging="450"/>
      </w:pPr>
      <w:rPr>
        <w:rFonts w:asciiTheme="minorHAnsi" w:eastAsia="Times New Roman" w:hAnsiTheme="minorHAnsi" w:cstheme="minorHAnsi" w:hint="default"/>
        <w:b/>
        <w:color w:val="auto"/>
        <w:sz w:val="22"/>
      </w:rPr>
    </w:lvl>
    <w:lvl w:ilvl="2">
      <w:start w:val="3"/>
      <w:numFmt w:val="decimal"/>
      <w:lvlText w:val="%1.%2.%3"/>
      <w:lvlJc w:val="left"/>
      <w:pPr>
        <w:ind w:left="450" w:hanging="450"/>
      </w:pPr>
      <w:rPr>
        <w:rFonts w:asciiTheme="minorHAnsi" w:eastAsia="Times New Roman" w:hAnsiTheme="minorHAnsi" w:cstheme="minorHAnsi" w:hint="default"/>
        <w:b/>
        <w:color w:val="auto"/>
        <w:sz w:val="22"/>
      </w:rPr>
    </w:lvl>
    <w:lvl w:ilvl="3">
      <w:start w:val="1"/>
      <w:numFmt w:val="decimal"/>
      <w:lvlText w:val="%1.%2.%3.%4"/>
      <w:lvlJc w:val="left"/>
      <w:pPr>
        <w:ind w:left="720" w:hanging="720"/>
      </w:pPr>
      <w:rPr>
        <w:rFonts w:asciiTheme="minorHAnsi" w:eastAsia="Times New Roman" w:hAnsiTheme="minorHAnsi" w:cstheme="minorHAnsi" w:hint="default"/>
        <w:b/>
        <w:color w:val="auto"/>
        <w:sz w:val="22"/>
      </w:rPr>
    </w:lvl>
    <w:lvl w:ilvl="4">
      <w:start w:val="1"/>
      <w:numFmt w:val="decimal"/>
      <w:lvlText w:val="%1.%2.%3.%4.%5"/>
      <w:lvlJc w:val="left"/>
      <w:pPr>
        <w:ind w:left="720" w:hanging="720"/>
      </w:pPr>
      <w:rPr>
        <w:rFonts w:asciiTheme="minorHAnsi" w:eastAsia="Times New Roman" w:hAnsiTheme="minorHAnsi" w:cstheme="minorHAnsi" w:hint="default"/>
        <w:b/>
        <w:color w:val="auto"/>
        <w:sz w:val="22"/>
      </w:rPr>
    </w:lvl>
    <w:lvl w:ilvl="5">
      <w:start w:val="1"/>
      <w:numFmt w:val="decimal"/>
      <w:lvlText w:val="%1.%2.%3.%4.%5.%6"/>
      <w:lvlJc w:val="left"/>
      <w:pPr>
        <w:ind w:left="1080" w:hanging="1080"/>
      </w:pPr>
      <w:rPr>
        <w:rFonts w:asciiTheme="minorHAnsi" w:eastAsia="Times New Roman" w:hAnsiTheme="minorHAnsi" w:cstheme="minorHAnsi" w:hint="default"/>
        <w:b/>
        <w:color w:val="auto"/>
        <w:sz w:val="22"/>
      </w:rPr>
    </w:lvl>
    <w:lvl w:ilvl="6">
      <w:start w:val="1"/>
      <w:numFmt w:val="decimal"/>
      <w:lvlText w:val="%1.%2.%3.%4.%5.%6.%7"/>
      <w:lvlJc w:val="left"/>
      <w:pPr>
        <w:ind w:left="1080" w:hanging="1080"/>
      </w:pPr>
      <w:rPr>
        <w:rFonts w:asciiTheme="minorHAnsi" w:eastAsia="Times New Roman" w:hAnsiTheme="minorHAnsi" w:cstheme="minorHAnsi" w:hint="default"/>
        <w:b/>
        <w:color w:val="auto"/>
        <w:sz w:val="22"/>
      </w:rPr>
    </w:lvl>
    <w:lvl w:ilvl="7">
      <w:start w:val="1"/>
      <w:numFmt w:val="decimal"/>
      <w:lvlText w:val="%1.%2.%3.%4.%5.%6.%7.%8"/>
      <w:lvlJc w:val="left"/>
      <w:pPr>
        <w:ind w:left="1080" w:hanging="1080"/>
      </w:pPr>
      <w:rPr>
        <w:rFonts w:asciiTheme="minorHAnsi" w:eastAsia="Times New Roman" w:hAnsiTheme="minorHAnsi" w:cstheme="minorHAnsi" w:hint="default"/>
        <w:b/>
        <w:color w:val="auto"/>
        <w:sz w:val="22"/>
      </w:rPr>
    </w:lvl>
    <w:lvl w:ilvl="8">
      <w:start w:val="1"/>
      <w:numFmt w:val="decimal"/>
      <w:lvlText w:val="%1.%2.%3.%4.%5.%6.%7.%8.%9"/>
      <w:lvlJc w:val="left"/>
      <w:pPr>
        <w:ind w:left="1440" w:hanging="1440"/>
      </w:pPr>
      <w:rPr>
        <w:rFonts w:asciiTheme="minorHAnsi" w:eastAsia="Times New Roman" w:hAnsiTheme="minorHAnsi" w:cstheme="minorHAnsi" w:hint="default"/>
        <w:b/>
        <w:color w:val="auto"/>
        <w:sz w:val="22"/>
      </w:rPr>
    </w:lvl>
  </w:abstractNum>
  <w:abstractNum w:abstractNumId="29">
    <w:nsid w:val="55613EA0"/>
    <w:multiLevelType w:val="multilevel"/>
    <w:tmpl w:val="7CE0292C"/>
    <w:lvl w:ilvl="0">
      <w:start w:val="4"/>
      <w:numFmt w:val="decimal"/>
      <w:lvlText w:val="%1"/>
      <w:lvlJc w:val="left"/>
      <w:pPr>
        <w:ind w:left="450" w:hanging="450"/>
      </w:pPr>
      <w:rPr>
        <w:rFonts w:asciiTheme="minorHAnsi" w:eastAsia="Times New Roman" w:hAnsiTheme="minorHAnsi" w:cstheme="minorHAnsi" w:hint="default"/>
        <w:b/>
        <w:color w:val="auto"/>
        <w:sz w:val="22"/>
      </w:rPr>
    </w:lvl>
    <w:lvl w:ilvl="1">
      <w:start w:val="1"/>
      <w:numFmt w:val="decimal"/>
      <w:lvlText w:val="%1.%2"/>
      <w:lvlJc w:val="left"/>
      <w:pPr>
        <w:ind w:left="810" w:hanging="450"/>
      </w:pPr>
      <w:rPr>
        <w:rFonts w:asciiTheme="minorHAnsi" w:eastAsia="Times New Roman" w:hAnsiTheme="minorHAnsi" w:cstheme="minorHAnsi" w:hint="default"/>
        <w:b/>
        <w:color w:val="auto"/>
        <w:sz w:val="22"/>
      </w:rPr>
    </w:lvl>
    <w:lvl w:ilvl="2">
      <w:start w:val="3"/>
      <w:numFmt w:val="decimal"/>
      <w:lvlText w:val="%1.%2.%3"/>
      <w:lvlJc w:val="left"/>
      <w:pPr>
        <w:ind w:left="1170" w:hanging="450"/>
      </w:pPr>
      <w:rPr>
        <w:rFonts w:asciiTheme="minorHAnsi" w:eastAsia="Times New Roman" w:hAnsiTheme="minorHAnsi" w:cstheme="minorHAnsi" w:hint="default"/>
        <w:b/>
        <w:color w:val="auto"/>
        <w:sz w:val="22"/>
      </w:rPr>
    </w:lvl>
    <w:lvl w:ilvl="3">
      <w:start w:val="1"/>
      <w:numFmt w:val="decimal"/>
      <w:lvlText w:val="%1.%2.%3.%4"/>
      <w:lvlJc w:val="left"/>
      <w:pPr>
        <w:ind w:left="1800" w:hanging="720"/>
      </w:pPr>
      <w:rPr>
        <w:rFonts w:asciiTheme="minorHAnsi" w:eastAsia="Times New Roman" w:hAnsiTheme="minorHAnsi" w:cstheme="minorHAnsi" w:hint="default"/>
        <w:b/>
        <w:color w:val="auto"/>
        <w:sz w:val="22"/>
      </w:rPr>
    </w:lvl>
    <w:lvl w:ilvl="4">
      <w:start w:val="1"/>
      <w:numFmt w:val="decimal"/>
      <w:lvlText w:val="%1.%2.%3.%4.%5"/>
      <w:lvlJc w:val="left"/>
      <w:pPr>
        <w:ind w:left="2160" w:hanging="720"/>
      </w:pPr>
      <w:rPr>
        <w:rFonts w:asciiTheme="minorHAnsi" w:eastAsia="Times New Roman" w:hAnsiTheme="minorHAnsi" w:cstheme="minorHAnsi" w:hint="default"/>
        <w:b/>
        <w:color w:val="auto"/>
        <w:sz w:val="22"/>
      </w:rPr>
    </w:lvl>
    <w:lvl w:ilvl="5">
      <w:start w:val="1"/>
      <w:numFmt w:val="decimal"/>
      <w:lvlText w:val="%1.%2.%3.%4.%5.%6"/>
      <w:lvlJc w:val="left"/>
      <w:pPr>
        <w:ind w:left="2880" w:hanging="1080"/>
      </w:pPr>
      <w:rPr>
        <w:rFonts w:asciiTheme="minorHAnsi" w:eastAsia="Times New Roman" w:hAnsiTheme="minorHAnsi" w:cstheme="minorHAnsi" w:hint="default"/>
        <w:b/>
        <w:color w:val="auto"/>
        <w:sz w:val="22"/>
      </w:rPr>
    </w:lvl>
    <w:lvl w:ilvl="6">
      <w:start w:val="1"/>
      <w:numFmt w:val="decimal"/>
      <w:lvlText w:val="%1.%2.%3.%4.%5.%6.%7"/>
      <w:lvlJc w:val="left"/>
      <w:pPr>
        <w:ind w:left="3240" w:hanging="1080"/>
      </w:pPr>
      <w:rPr>
        <w:rFonts w:asciiTheme="minorHAnsi" w:eastAsia="Times New Roman" w:hAnsiTheme="minorHAnsi" w:cstheme="minorHAnsi" w:hint="default"/>
        <w:b/>
        <w:color w:val="auto"/>
        <w:sz w:val="22"/>
      </w:rPr>
    </w:lvl>
    <w:lvl w:ilvl="7">
      <w:start w:val="1"/>
      <w:numFmt w:val="decimal"/>
      <w:lvlText w:val="%1.%2.%3.%4.%5.%6.%7.%8"/>
      <w:lvlJc w:val="left"/>
      <w:pPr>
        <w:ind w:left="3600" w:hanging="1080"/>
      </w:pPr>
      <w:rPr>
        <w:rFonts w:asciiTheme="minorHAnsi" w:eastAsia="Times New Roman" w:hAnsiTheme="minorHAnsi" w:cstheme="minorHAnsi" w:hint="default"/>
        <w:b/>
        <w:color w:val="auto"/>
        <w:sz w:val="22"/>
      </w:rPr>
    </w:lvl>
    <w:lvl w:ilvl="8">
      <w:start w:val="1"/>
      <w:numFmt w:val="decimal"/>
      <w:lvlText w:val="%1.%2.%3.%4.%5.%6.%7.%8.%9"/>
      <w:lvlJc w:val="left"/>
      <w:pPr>
        <w:ind w:left="4320" w:hanging="1440"/>
      </w:pPr>
      <w:rPr>
        <w:rFonts w:asciiTheme="minorHAnsi" w:eastAsia="Times New Roman" w:hAnsiTheme="minorHAnsi" w:cstheme="minorHAnsi" w:hint="default"/>
        <w:b/>
        <w:color w:val="auto"/>
        <w:sz w:val="22"/>
      </w:rPr>
    </w:lvl>
  </w:abstractNum>
  <w:abstractNum w:abstractNumId="30">
    <w:nsid w:val="55821F3F"/>
    <w:multiLevelType w:val="hybridMultilevel"/>
    <w:tmpl w:val="D5141CCE"/>
    <w:lvl w:ilvl="0" w:tplc="3C09000F">
      <w:start w:val="1"/>
      <w:numFmt w:val="decimal"/>
      <w:lvlText w:val="%1."/>
      <w:lvlJc w:val="left"/>
      <w:pPr>
        <w:ind w:left="7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599E568C"/>
    <w:multiLevelType w:val="hybridMultilevel"/>
    <w:tmpl w:val="4C142A86"/>
    <w:lvl w:ilvl="0" w:tplc="04090003">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66DB2E43"/>
    <w:multiLevelType w:val="hybridMultilevel"/>
    <w:tmpl w:val="4F0A83A8"/>
    <w:lvl w:ilvl="0" w:tplc="3C09000F">
      <w:start w:val="2"/>
      <w:numFmt w:val="decimal"/>
      <w:lvlText w:val="%1."/>
      <w:lvlJc w:val="left"/>
      <w:pPr>
        <w:ind w:left="720" w:hanging="360"/>
      </w:pPr>
      <w:rPr>
        <w:rFonts w:hint="default"/>
      </w:rPr>
    </w:lvl>
    <w:lvl w:ilvl="1" w:tplc="3C090019">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33">
    <w:nsid w:val="6895597C"/>
    <w:multiLevelType w:val="hybridMultilevel"/>
    <w:tmpl w:val="774CF89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6BB3783B"/>
    <w:multiLevelType w:val="multilevel"/>
    <w:tmpl w:val="A51A7050"/>
    <w:lvl w:ilvl="0">
      <w:start w:val="4"/>
      <w:numFmt w:val="decimal"/>
      <w:lvlText w:val="%1"/>
      <w:lvlJc w:val="left"/>
      <w:pPr>
        <w:ind w:left="450" w:hanging="450"/>
      </w:pPr>
      <w:rPr>
        <w:rFonts w:asciiTheme="minorHAnsi" w:eastAsia="Times New Roman" w:hAnsiTheme="minorHAnsi" w:cstheme="minorHAnsi" w:hint="default"/>
        <w:b/>
        <w:color w:val="auto"/>
        <w:sz w:val="22"/>
      </w:rPr>
    </w:lvl>
    <w:lvl w:ilvl="1">
      <w:start w:val="1"/>
      <w:numFmt w:val="decimal"/>
      <w:lvlText w:val="%1.%2"/>
      <w:lvlJc w:val="left"/>
      <w:pPr>
        <w:ind w:left="450" w:hanging="450"/>
      </w:pPr>
      <w:rPr>
        <w:rFonts w:asciiTheme="minorHAnsi" w:eastAsia="Times New Roman" w:hAnsiTheme="minorHAnsi" w:cstheme="minorHAnsi" w:hint="default"/>
        <w:b/>
        <w:color w:val="auto"/>
        <w:sz w:val="22"/>
      </w:rPr>
    </w:lvl>
    <w:lvl w:ilvl="2">
      <w:start w:val="3"/>
      <w:numFmt w:val="decimal"/>
      <w:lvlText w:val="%1.%2.%3"/>
      <w:lvlJc w:val="left"/>
      <w:pPr>
        <w:ind w:left="450" w:hanging="450"/>
      </w:pPr>
      <w:rPr>
        <w:rFonts w:asciiTheme="minorHAnsi" w:eastAsia="Times New Roman" w:hAnsiTheme="minorHAnsi" w:cstheme="minorHAnsi" w:hint="default"/>
        <w:b/>
        <w:color w:val="auto"/>
        <w:sz w:val="22"/>
      </w:rPr>
    </w:lvl>
    <w:lvl w:ilvl="3">
      <w:start w:val="1"/>
      <w:numFmt w:val="decimal"/>
      <w:lvlText w:val="%1.%2.%3.%4"/>
      <w:lvlJc w:val="left"/>
      <w:pPr>
        <w:ind w:left="720" w:hanging="720"/>
      </w:pPr>
      <w:rPr>
        <w:rFonts w:asciiTheme="minorHAnsi" w:eastAsia="Times New Roman" w:hAnsiTheme="minorHAnsi" w:cstheme="minorHAnsi" w:hint="default"/>
        <w:b/>
        <w:color w:val="auto"/>
        <w:sz w:val="22"/>
      </w:rPr>
    </w:lvl>
    <w:lvl w:ilvl="4">
      <w:start w:val="1"/>
      <w:numFmt w:val="decimal"/>
      <w:lvlText w:val="%1.%2.%3.%4.%5"/>
      <w:lvlJc w:val="left"/>
      <w:pPr>
        <w:ind w:left="720" w:hanging="720"/>
      </w:pPr>
      <w:rPr>
        <w:rFonts w:asciiTheme="minorHAnsi" w:eastAsia="Times New Roman" w:hAnsiTheme="minorHAnsi" w:cstheme="minorHAnsi" w:hint="default"/>
        <w:b/>
        <w:color w:val="auto"/>
        <w:sz w:val="22"/>
      </w:rPr>
    </w:lvl>
    <w:lvl w:ilvl="5">
      <w:start w:val="1"/>
      <w:numFmt w:val="decimal"/>
      <w:lvlText w:val="%1.%2.%3.%4.%5.%6"/>
      <w:lvlJc w:val="left"/>
      <w:pPr>
        <w:ind w:left="1080" w:hanging="1080"/>
      </w:pPr>
      <w:rPr>
        <w:rFonts w:asciiTheme="minorHAnsi" w:eastAsia="Times New Roman" w:hAnsiTheme="minorHAnsi" w:cstheme="minorHAnsi" w:hint="default"/>
        <w:b/>
        <w:color w:val="auto"/>
        <w:sz w:val="22"/>
      </w:rPr>
    </w:lvl>
    <w:lvl w:ilvl="6">
      <w:start w:val="1"/>
      <w:numFmt w:val="decimal"/>
      <w:lvlText w:val="%1.%2.%3.%4.%5.%6.%7"/>
      <w:lvlJc w:val="left"/>
      <w:pPr>
        <w:ind w:left="1080" w:hanging="1080"/>
      </w:pPr>
      <w:rPr>
        <w:rFonts w:asciiTheme="minorHAnsi" w:eastAsia="Times New Roman" w:hAnsiTheme="minorHAnsi" w:cstheme="minorHAnsi" w:hint="default"/>
        <w:b/>
        <w:color w:val="auto"/>
        <w:sz w:val="22"/>
      </w:rPr>
    </w:lvl>
    <w:lvl w:ilvl="7">
      <w:start w:val="1"/>
      <w:numFmt w:val="decimal"/>
      <w:lvlText w:val="%1.%2.%3.%4.%5.%6.%7.%8"/>
      <w:lvlJc w:val="left"/>
      <w:pPr>
        <w:ind w:left="1080" w:hanging="1080"/>
      </w:pPr>
      <w:rPr>
        <w:rFonts w:asciiTheme="minorHAnsi" w:eastAsia="Times New Roman" w:hAnsiTheme="minorHAnsi" w:cstheme="minorHAnsi" w:hint="default"/>
        <w:b/>
        <w:color w:val="auto"/>
        <w:sz w:val="22"/>
      </w:rPr>
    </w:lvl>
    <w:lvl w:ilvl="8">
      <w:start w:val="1"/>
      <w:numFmt w:val="decimal"/>
      <w:lvlText w:val="%1.%2.%3.%4.%5.%6.%7.%8.%9"/>
      <w:lvlJc w:val="left"/>
      <w:pPr>
        <w:ind w:left="1440" w:hanging="1440"/>
      </w:pPr>
      <w:rPr>
        <w:rFonts w:asciiTheme="minorHAnsi" w:eastAsia="Times New Roman" w:hAnsiTheme="minorHAnsi" w:cstheme="minorHAnsi" w:hint="default"/>
        <w:b/>
        <w:color w:val="auto"/>
        <w:sz w:val="22"/>
      </w:rPr>
    </w:lvl>
  </w:abstractNum>
  <w:abstractNum w:abstractNumId="35">
    <w:nsid w:val="6D187FA8"/>
    <w:multiLevelType w:val="hybridMultilevel"/>
    <w:tmpl w:val="6478AB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nsid w:val="6DF06857"/>
    <w:multiLevelType w:val="hybridMultilevel"/>
    <w:tmpl w:val="19B80EB6"/>
    <w:lvl w:ilvl="0" w:tplc="9F78304E">
      <w:start w:val="1"/>
      <w:numFmt w:val="decimal"/>
      <w:lvlText w:val="%1)"/>
      <w:lvlJc w:val="left"/>
      <w:pPr>
        <w:ind w:left="360" w:hanging="360"/>
      </w:pPr>
      <w:rPr>
        <w:rFonts w:hint="default"/>
        <w:sz w:val="18"/>
        <w:szCs w:val="18"/>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37">
    <w:nsid w:val="6F780CE7"/>
    <w:multiLevelType w:val="multilevel"/>
    <w:tmpl w:val="E1F866F2"/>
    <w:lvl w:ilvl="0">
      <w:start w:val="4"/>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4"/>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76AF7539"/>
    <w:multiLevelType w:val="hybridMultilevel"/>
    <w:tmpl w:val="07A0DF9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nsid w:val="77E968DA"/>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40">
    <w:nsid w:val="79307354"/>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41">
    <w:nsid w:val="79643B5A"/>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42">
    <w:nsid w:val="79766B2E"/>
    <w:multiLevelType w:val="hybridMultilevel"/>
    <w:tmpl w:val="5EE622CE"/>
    <w:lvl w:ilvl="0" w:tplc="37D2FAE8">
      <w:start w:val="3"/>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43">
    <w:nsid w:val="7A057768"/>
    <w:multiLevelType w:val="hybridMultilevel"/>
    <w:tmpl w:val="674419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nsid w:val="7EB07366"/>
    <w:multiLevelType w:val="multilevel"/>
    <w:tmpl w:val="BD32A64E"/>
    <w:lvl w:ilvl="0">
      <w:start w:val="4"/>
      <w:numFmt w:val="decimal"/>
      <w:lvlText w:val="%1"/>
      <w:lvlJc w:val="left"/>
      <w:pPr>
        <w:ind w:left="450" w:hanging="450"/>
      </w:pPr>
      <w:rPr>
        <w:rFonts w:hint="default"/>
      </w:rPr>
    </w:lvl>
    <w:lvl w:ilvl="1">
      <w:start w:val="1"/>
      <w:numFmt w:val="decimal"/>
      <w:lvlText w:val="%1.%2"/>
      <w:lvlJc w:val="left"/>
      <w:pPr>
        <w:ind w:left="660" w:hanging="450"/>
      </w:pPr>
      <w:rPr>
        <w:rFonts w:hint="default"/>
      </w:rPr>
    </w:lvl>
    <w:lvl w:ilvl="2">
      <w:start w:val="4"/>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120" w:hanging="1440"/>
      </w:pPr>
      <w:rPr>
        <w:rFonts w:hint="default"/>
      </w:rPr>
    </w:lvl>
  </w:abstractNum>
  <w:abstractNum w:abstractNumId="45">
    <w:nsid w:val="7EE7327D"/>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46">
    <w:nsid w:val="7FA64F35"/>
    <w:multiLevelType w:val="multilevel"/>
    <w:tmpl w:val="CDE4291E"/>
    <w:lvl w:ilvl="0">
      <w:start w:val="4"/>
      <w:numFmt w:val="decimal"/>
      <w:lvlText w:val="%1"/>
      <w:lvlJc w:val="left"/>
      <w:pPr>
        <w:ind w:left="450" w:hanging="450"/>
      </w:pPr>
      <w:rPr>
        <w:rFonts w:hint="default"/>
      </w:rPr>
    </w:lvl>
    <w:lvl w:ilvl="1">
      <w:start w:val="1"/>
      <w:numFmt w:val="decimal"/>
      <w:lvlText w:val="%1.%2"/>
      <w:lvlJc w:val="left"/>
      <w:pPr>
        <w:ind w:left="660" w:hanging="450"/>
      </w:pPr>
      <w:rPr>
        <w:rFonts w:hint="default"/>
      </w:rPr>
    </w:lvl>
    <w:lvl w:ilvl="2">
      <w:start w:val="4"/>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120" w:hanging="1440"/>
      </w:pPr>
      <w:rPr>
        <w:rFonts w:hint="default"/>
      </w:rPr>
    </w:lvl>
  </w:abstractNum>
  <w:num w:numId="1">
    <w:abstractNumId w:val="19"/>
  </w:num>
  <w:num w:numId="2">
    <w:abstractNumId w:val="33"/>
  </w:num>
  <w:num w:numId="3">
    <w:abstractNumId w:val="43"/>
  </w:num>
  <w:num w:numId="4">
    <w:abstractNumId w:val="35"/>
  </w:num>
  <w:num w:numId="5">
    <w:abstractNumId w:val="4"/>
  </w:num>
  <w:num w:numId="6">
    <w:abstractNumId w:val="31"/>
  </w:num>
  <w:num w:numId="7">
    <w:abstractNumId w:val="18"/>
  </w:num>
  <w:num w:numId="8">
    <w:abstractNumId w:val="8"/>
  </w:num>
  <w:num w:numId="9">
    <w:abstractNumId w:val="16"/>
  </w:num>
  <w:num w:numId="10">
    <w:abstractNumId w:val="21"/>
  </w:num>
  <w:num w:numId="11">
    <w:abstractNumId w:val="36"/>
  </w:num>
  <w:num w:numId="12">
    <w:abstractNumId w:val="22"/>
  </w:num>
  <w:num w:numId="13">
    <w:abstractNumId w:val="29"/>
  </w:num>
  <w:num w:numId="14">
    <w:abstractNumId w:val="28"/>
  </w:num>
  <w:num w:numId="15">
    <w:abstractNumId w:val="34"/>
  </w:num>
  <w:num w:numId="16">
    <w:abstractNumId w:val="23"/>
  </w:num>
  <w:num w:numId="17">
    <w:abstractNumId w:val="46"/>
  </w:num>
  <w:num w:numId="18">
    <w:abstractNumId w:val="44"/>
  </w:num>
  <w:num w:numId="19">
    <w:abstractNumId w:val="37"/>
  </w:num>
  <w:num w:numId="20">
    <w:abstractNumId w:val="10"/>
  </w:num>
  <w:num w:numId="21">
    <w:abstractNumId w:val="1"/>
  </w:num>
  <w:num w:numId="22">
    <w:abstractNumId w:val="27"/>
  </w:num>
  <w:num w:numId="23">
    <w:abstractNumId w:val="45"/>
  </w:num>
  <w:num w:numId="24">
    <w:abstractNumId w:val="9"/>
  </w:num>
  <w:num w:numId="25">
    <w:abstractNumId w:val="13"/>
  </w:num>
  <w:num w:numId="26">
    <w:abstractNumId w:val="14"/>
  </w:num>
  <w:num w:numId="27">
    <w:abstractNumId w:val="40"/>
  </w:num>
  <w:num w:numId="28">
    <w:abstractNumId w:val="25"/>
  </w:num>
  <w:num w:numId="29">
    <w:abstractNumId w:val="41"/>
  </w:num>
  <w:num w:numId="30">
    <w:abstractNumId w:val="39"/>
  </w:num>
  <w:num w:numId="31">
    <w:abstractNumId w:val="12"/>
  </w:num>
  <w:num w:numId="32">
    <w:abstractNumId w:val="3"/>
  </w:num>
  <w:num w:numId="33">
    <w:abstractNumId w:val="5"/>
  </w:num>
  <w:num w:numId="34">
    <w:abstractNumId w:val="42"/>
  </w:num>
  <w:num w:numId="35">
    <w:abstractNumId w:val="17"/>
  </w:num>
  <w:num w:numId="36">
    <w:abstractNumId w:val="20"/>
  </w:num>
  <w:num w:numId="37">
    <w:abstractNumId w:val="32"/>
  </w:num>
  <w:num w:numId="38">
    <w:abstractNumId w:val="24"/>
  </w:num>
  <w:num w:numId="39">
    <w:abstractNumId w:val="30"/>
  </w:num>
  <w:num w:numId="40">
    <w:abstractNumId w:val="2"/>
  </w:num>
  <w:num w:numId="41">
    <w:abstractNumId w:val="7"/>
  </w:num>
  <w:num w:numId="42">
    <w:abstractNumId w:val="0"/>
  </w:num>
  <w:num w:numId="43">
    <w:abstractNumId w:val="26"/>
  </w:num>
  <w:num w:numId="44">
    <w:abstractNumId w:val="15"/>
  </w:num>
  <w:num w:numId="45">
    <w:abstractNumId w:val="38"/>
  </w:num>
  <w:num w:numId="46">
    <w:abstractNumId w:val="6"/>
  </w:num>
  <w:num w:numId="47">
    <w:abstractNumId w:val="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bordersDoNotSurroundHeader/>
  <w:bordersDoNotSurroundFooter/>
  <w:proofState w:spelling="clean" w:grammar="clean"/>
  <w:defaultTabStop w:val="420"/>
  <w:drawingGridHorizontalSpacing w:val="160"/>
  <w:drawingGridVerticalSpacing w:val="601"/>
  <w:displayHorizontalDrawingGridEvery w:val="2"/>
  <w:noPunctuationKerning/>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MDI0trSwMDI3MzUyMDZU0lEKTi0uzszPAykwrgUADp/AtSwAAAA="/>
  </w:docVars>
  <w:rsids>
    <w:rsidRoot w:val="002457CB"/>
    <w:rsid w:val="00000BAE"/>
    <w:rsid w:val="000015D8"/>
    <w:rsid w:val="00001690"/>
    <w:rsid w:val="00004264"/>
    <w:rsid w:val="00004304"/>
    <w:rsid w:val="00005250"/>
    <w:rsid w:val="00010CBF"/>
    <w:rsid w:val="0001169B"/>
    <w:rsid w:val="0001308C"/>
    <w:rsid w:val="00020DB4"/>
    <w:rsid w:val="0002131F"/>
    <w:rsid w:val="000216A0"/>
    <w:rsid w:val="00021916"/>
    <w:rsid w:val="00022500"/>
    <w:rsid w:val="00023995"/>
    <w:rsid w:val="00026A11"/>
    <w:rsid w:val="00026C11"/>
    <w:rsid w:val="00026E56"/>
    <w:rsid w:val="000321C5"/>
    <w:rsid w:val="00033134"/>
    <w:rsid w:val="00033FFB"/>
    <w:rsid w:val="00034E32"/>
    <w:rsid w:val="0003784B"/>
    <w:rsid w:val="000417C6"/>
    <w:rsid w:val="0004280E"/>
    <w:rsid w:val="0004321D"/>
    <w:rsid w:val="00044198"/>
    <w:rsid w:val="0004451A"/>
    <w:rsid w:val="0004549A"/>
    <w:rsid w:val="000534C5"/>
    <w:rsid w:val="00053841"/>
    <w:rsid w:val="00055495"/>
    <w:rsid w:val="00060650"/>
    <w:rsid w:val="00061461"/>
    <w:rsid w:val="00062665"/>
    <w:rsid w:val="00065995"/>
    <w:rsid w:val="00067895"/>
    <w:rsid w:val="0007112C"/>
    <w:rsid w:val="00071C3B"/>
    <w:rsid w:val="0007316A"/>
    <w:rsid w:val="00074C72"/>
    <w:rsid w:val="00076A9A"/>
    <w:rsid w:val="000770F5"/>
    <w:rsid w:val="0007798E"/>
    <w:rsid w:val="0008092E"/>
    <w:rsid w:val="000818B8"/>
    <w:rsid w:val="00081F71"/>
    <w:rsid w:val="00081FBF"/>
    <w:rsid w:val="00082871"/>
    <w:rsid w:val="0009101B"/>
    <w:rsid w:val="00091F24"/>
    <w:rsid w:val="000920F8"/>
    <w:rsid w:val="00095CCD"/>
    <w:rsid w:val="000A371F"/>
    <w:rsid w:val="000A3893"/>
    <w:rsid w:val="000A3939"/>
    <w:rsid w:val="000A74B5"/>
    <w:rsid w:val="000B0BB4"/>
    <w:rsid w:val="000B27B6"/>
    <w:rsid w:val="000B3F07"/>
    <w:rsid w:val="000B4C88"/>
    <w:rsid w:val="000B6BD4"/>
    <w:rsid w:val="000B7022"/>
    <w:rsid w:val="000C084F"/>
    <w:rsid w:val="000C09C7"/>
    <w:rsid w:val="000C0D22"/>
    <w:rsid w:val="000C2705"/>
    <w:rsid w:val="000C3581"/>
    <w:rsid w:val="000C3AED"/>
    <w:rsid w:val="000C3CAE"/>
    <w:rsid w:val="000C4095"/>
    <w:rsid w:val="000C4CF3"/>
    <w:rsid w:val="000C4E33"/>
    <w:rsid w:val="000D2E68"/>
    <w:rsid w:val="000D3A55"/>
    <w:rsid w:val="000D4095"/>
    <w:rsid w:val="000D44F3"/>
    <w:rsid w:val="000D5569"/>
    <w:rsid w:val="000D57CD"/>
    <w:rsid w:val="000D62BC"/>
    <w:rsid w:val="000D74F0"/>
    <w:rsid w:val="000E068D"/>
    <w:rsid w:val="000E1CF0"/>
    <w:rsid w:val="000E5BCC"/>
    <w:rsid w:val="000E5DE8"/>
    <w:rsid w:val="000E7F4F"/>
    <w:rsid w:val="000F0395"/>
    <w:rsid w:val="000F2B5A"/>
    <w:rsid w:val="000F3F69"/>
    <w:rsid w:val="000F3FF6"/>
    <w:rsid w:val="000F5BA9"/>
    <w:rsid w:val="00101FD6"/>
    <w:rsid w:val="00102197"/>
    <w:rsid w:val="00103860"/>
    <w:rsid w:val="001043CA"/>
    <w:rsid w:val="001055EB"/>
    <w:rsid w:val="00106899"/>
    <w:rsid w:val="001079E5"/>
    <w:rsid w:val="00110CFA"/>
    <w:rsid w:val="00110FD0"/>
    <w:rsid w:val="001118D2"/>
    <w:rsid w:val="00111B85"/>
    <w:rsid w:val="00112984"/>
    <w:rsid w:val="00114622"/>
    <w:rsid w:val="001148B9"/>
    <w:rsid w:val="00116A29"/>
    <w:rsid w:val="00116F92"/>
    <w:rsid w:val="001171DF"/>
    <w:rsid w:val="00117742"/>
    <w:rsid w:val="00122742"/>
    <w:rsid w:val="00122B70"/>
    <w:rsid w:val="00122D40"/>
    <w:rsid w:val="001247DC"/>
    <w:rsid w:val="00131F4F"/>
    <w:rsid w:val="00132827"/>
    <w:rsid w:val="00136787"/>
    <w:rsid w:val="001370AE"/>
    <w:rsid w:val="00137BAD"/>
    <w:rsid w:val="001400A2"/>
    <w:rsid w:val="001408E5"/>
    <w:rsid w:val="00143091"/>
    <w:rsid w:val="001445DD"/>
    <w:rsid w:val="001472D4"/>
    <w:rsid w:val="00151F0D"/>
    <w:rsid w:val="001533A5"/>
    <w:rsid w:val="00155E87"/>
    <w:rsid w:val="00156E7C"/>
    <w:rsid w:val="001601D5"/>
    <w:rsid w:val="0016033E"/>
    <w:rsid w:val="001605FE"/>
    <w:rsid w:val="00163608"/>
    <w:rsid w:val="0016408A"/>
    <w:rsid w:val="00164BE8"/>
    <w:rsid w:val="00165468"/>
    <w:rsid w:val="00166DFE"/>
    <w:rsid w:val="00167769"/>
    <w:rsid w:val="001679D2"/>
    <w:rsid w:val="00167B99"/>
    <w:rsid w:val="0017159A"/>
    <w:rsid w:val="001718B0"/>
    <w:rsid w:val="00171ADB"/>
    <w:rsid w:val="00174D01"/>
    <w:rsid w:val="001754B6"/>
    <w:rsid w:val="001824B2"/>
    <w:rsid w:val="00183675"/>
    <w:rsid w:val="001848D1"/>
    <w:rsid w:val="00184E84"/>
    <w:rsid w:val="00187A93"/>
    <w:rsid w:val="001900C8"/>
    <w:rsid w:val="00190588"/>
    <w:rsid w:val="00190CB4"/>
    <w:rsid w:val="001919BF"/>
    <w:rsid w:val="00192782"/>
    <w:rsid w:val="00193A32"/>
    <w:rsid w:val="00193FAD"/>
    <w:rsid w:val="0019539E"/>
    <w:rsid w:val="001967C5"/>
    <w:rsid w:val="00196868"/>
    <w:rsid w:val="00196DAC"/>
    <w:rsid w:val="001975D4"/>
    <w:rsid w:val="001A0300"/>
    <w:rsid w:val="001A150F"/>
    <w:rsid w:val="001A5BCE"/>
    <w:rsid w:val="001B10FC"/>
    <w:rsid w:val="001B2ED1"/>
    <w:rsid w:val="001B39F5"/>
    <w:rsid w:val="001B4884"/>
    <w:rsid w:val="001B4AB6"/>
    <w:rsid w:val="001B58B2"/>
    <w:rsid w:val="001C38EA"/>
    <w:rsid w:val="001C3EF0"/>
    <w:rsid w:val="001C4419"/>
    <w:rsid w:val="001C59A0"/>
    <w:rsid w:val="001C7992"/>
    <w:rsid w:val="001D01CE"/>
    <w:rsid w:val="001D14BD"/>
    <w:rsid w:val="001D1C4F"/>
    <w:rsid w:val="001D38C7"/>
    <w:rsid w:val="001D55A2"/>
    <w:rsid w:val="001D5DC3"/>
    <w:rsid w:val="001D751E"/>
    <w:rsid w:val="001D7E0A"/>
    <w:rsid w:val="001E038D"/>
    <w:rsid w:val="001E1AA7"/>
    <w:rsid w:val="001E1C14"/>
    <w:rsid w:val="001E58BB"/>
    <w:rsid w:val="001E62DE"/>
    <w:rsid w:val="001E7A89"/>
    <w:rsid w:val="001F1CD7"/>
    <w:rsid w:val="001F6916"/>
    <w:rsid w:val="001F719A"/>
    <w:rsid w:val="001F73EB"/>
    <w:rsid w:val="001F771D"/>
    <w:rsid w:val="002025F8"/>
    <w:rsid w:val="0020464E"/>
    <w:rsid w:val="00205A5C"/>
    <w:rsid w:val="00210129"/>
    <w:rsid w:val="00211BCC"/>
    <w:rsid w:val="00211FFB"/>
    <w:rsid w:val="002125C8"/>
    <w:rsid w:val="00213310"/>
    <w:rsid w:val="002149A6"/>
    <w:rsid w:val="00215027"/>
    <w:rsid w:val="00220038"/>
    <w:rsid w:val="00221766"/>
    <w:rsid w:val="00222DA3"/>
    <w:rsid w:val="00226FC6"/>
    <w:rsid w:val="00230E8F"/>
    <w:rsid w:val="002332BF"/>
    <w:rsid w:val="00237699"/>
    <w:rsid w:val="002379B1"/>
    <w:rsid w:val="002419F4"/>
    <w:rsid w:val="002434A9"/>
    <w:rsid w:val="00244046"/>
    <w:rsid w:val="00244DE0"/>
    <w:rsid w:val="00245222"/>
    <w:rsid w:val="002457CB"/>
    <w:rsid w:val="00246415"/>
    <w:rsid w:val="002528A3"/>
    <w:rsid w:val="0025395E"/>
    <w:rsid w:val="0026123B"/>
    <w:rsid w:val="00262911"/>
    <w:rsid w:val="00262FB5"/>
    <w:rsid w:val="00264671"/>
    <w:rsid w:val="00265F9F"/>
    <w:rsid w:val="00266C5E"/>
    <w:rsid w:val="00270B11"/>
    <w:rsid w:val="00270D2D"/>
    <w:rsid w:val="00273045"/>
    <w:rsid w:val="0027319B"/>
    <w:rsid w:val="00273C24"/>
    <w:rsid w:val="002740E5"/>
    <w:rsid w:val="00275DB6"/>
    <w:rsid w:val="00283450"/>
    <w:rsid w:val="00283965"/>
    <w:rsid w:val="00284070"/>
    <w:rsid w:val="00284E9C"/>
    <w:rsid w:val="00285E5E"/>
    <w:rsid w:val="0028710C"/>
    <w:rsid w:val="00290600"/>
    <w:rsid w:val="002907CC"/>
    <w:rsid w:val="002941DF"/>
    <w:rsid w:val="002942FD"/>
    <w:rsid w:val="002949FB"/>
    <w:rsid w:val="002952F7"/>
    <w:rsid w:val="00297016"/>
    <w:rsid w:val="002979C1"/>
    <w:rsid w:val="00297F3C"/>
    <w:rsid w:val="002A002B"/>
    <w:rsid w:val="002A33A7"/>
    <w:rsid w:val="002A39FA"/>
    <w:rsid w:val="002A6AD8"/>
    <w:rsid w:val="002A73F3"/>
    <w:rsid w:val="002A78F6"/>
    <w:rsid w:val="002B15AA"/>
    <w:rsid w:val="002B202A"/>
    <w:rsid w:val="002B2531"/>
    <w:rsid w:val="002B2D51"/>
    <w:rsid w:val="002B6919"/>
    <w:rsid w:val="002B6E27"/>
    <w:rsid w:val="002C036A"/>
    <w:rsid w:val="002C1610"/>
    <w:rsid w:val="002C2E88"/>
    <w:rsid w:val="002C2F76"/>
    <w:rsid w:val="002C454B"/>
    <w:rsid w:val="002C7C9A"/>
    <w:rsid w:val="002D1312"/>
    <w:rsid w:val="002D1D1F"/>
    <w:rsid w:val="002D318E"/>
    <w:rsid w:val="002D508F"/>
    <w:rsid w:val="002D608E"/>
    <w:rsid w:val="002D7B92"/>
    <w:rsid w:val="002E3209"/>
    <w:rsid w:val="002E3CFF"/>
    <w:rsid w:val="002F082A"/>
    <w:rsid w:val="002F121A"/>
    <w:rsid w:val="002F17E0"/>
    <w:rsid w:val="002F1960"/>
    <w:rsid w:val="002F4794"/>
    <w:rsid w:val="002F50C2"/>
    <w:rsid w:val="002F5944"/>
    <w:rsid w:val="002F7495"/>
    <w:rsid w:val="002F74A6"/>
    <w:rsid w:val="002F790C"/>
    <w:rsid w:val="00300A2C"/>
    <w:rsid w:val="0030119B"/>
    <w:rsid w:val="00304D90"/>
    <w:rsid w:val="003050C4"/>
    <w:rsid w:val="00310ACD"/>
    <w:rsid w:val="00313143"/>
    <w:rsid w:val="003139DF"/>
    <w:rsid w:val="00313C92"/>
    <w:rsid w:val="00317D64"/>
    <w:rsid w:val="00320A66"/>
    <w:rsid w:val="003213DB"/>
    <w:rsid w:val="00321A31"/>
    <w:rsid w:val="00321B0D"/>
    <w:rsid w:val="003229C6"/>
    <w:rsid w:val="00323845"/>
    <w:rsid w:val="00323941"/>
    <w:rsid w:val="00330E8E"/>
    <w:rsid w:val="0033654E"/>
    <w:rsid w:val="00337554"/>
    <w:rsid w:val="003416F1"/>
    <w:rsid w:val="003422EC"/>
    <w:rsid w:val="00343A5B"/>
    <w:rsid w:val="00346F69"/>
    <w:rsid w:val="00350F87"/>
    <w:rsid w:val="00351283"/>
    <w:rsid w:val="003537DF"/>
    <w:rsid w:val="00353966"/>
    <w:rsid w:val="00356D02"/>
    <w:rsid w:val="00357B5C"/>
    <w:rsid w:val="00361B6E"/>
    <w:rsid w:val="003622C8"/>
    <w:rsid w:val="00362383"/>
    <w:rsid w:val="00363D4D"/>
    <w:rsid w:val="00364B0F"/>
    <w:rsid w:val="003667C3"/>
    <w:rsid w:val="00366B0B"/>
    <w:rsid w:val="00367314"/>
    <w:rsid w:val="00367918"/>
    <w:rsid w:val="003724EF"/>
    <w:rsid w:val="00372810"/>
    <w:rsid w:val="00372E3C"/>
    <w:rsid w:val="003736DB"/>
    <w:rsid w:val="00374277"/>
    <w:rsid w:val="00374891"/>
    <w:rsid w:val="00376256"/>
    <w:rsid w:val="0038047B"/>
    <w:rsid w:val="003807FB"/>
    <w:rsid w:val="003836A9"/>
    <w:rsid w:val="00384663"/>
    <w:rsid w:val="00386D68"/>
    <w:rsid w:val="003871BB"/>
    <w:rsid w:val="0038722A"/>
    <w:rsid w:val="00390E6D"/>
    <w:rsid w:val="003915E6"/>
    <w:rsid w:val="0039466C"/>
    <w:rsid w:val="003A477D"/>
    <w:rsid w:val="003A5172"/>
    <w:rsid w:val="003A53EF"/>
    <w:rsid w:val="003A5431"/>
    <w:rsid w:val="003A6461"/>
    <w:rsid w:val="003B043A"/>
    <w:rsid w:val="003B086A"/>
    <w:rsid w:val="003B1DA9"/>
    <w:rsid w:val="003B4AE3"/>
    <w:rsid w:val="003B7572"/>
    <w:rsid w:val="003C0810"/>
    <w:rsid w:val="003C13BD"/>
    <w:rsid w:val="003C2265"/>
    <w:rsid w:val="003C2A3A"/>
    <w:rsid w:val="003C5D01"/>
    <w:rsid w:val="003D08DD"/>
    <w:rsid w:val="003D2491"/>
    <w:rsid w:val="003D3314"/>
    <w:rsid w:val="003D3E3F"/>
    <w:rsid w:val="003D4CC2"/>
    <w:rsid w:val="003D543A"/>
    <w:rsid w:val="003D54B1"/>
    <w:rsid w:val="003D59D9"/>
    <w:rsid w:val="003E00D7"/>
    <w:rsid w:val="003E1FB2"/>
    <w:rsid w:val="003E264F"/>
    <w:rsid w:val="003E4FF9"/>
    <w:rsid w:val="003E6FFE"/>
    <w:rsid w:val="003E7FCE"/>
    <w:rsid w:val="003F0B33"/>
    <w:rsid w:val="003F0FD1"/>
    <w:rsid w:val="003F235F"/>
    <w:rsid w:val="003F2A9C"/>
    <w:rsid w:val="003F322C"/>
    <w:rsid w:val="00402587"/>
    <w:rsid w:val="00402CA3"/>
    <w:rsid w:val="00402FFB"/>
    <w:rsid w:val="00405E28"/>
    <w:rsid w:val="00406849"/>
    <w:rsid w:val="004102E6"/>
    <w:rsid w:val="00410B76"/>
    <w:rsid w:val="00411596"/>
    <w:rsid w:val="00411661"/>
    <w:rsid w:val="00413CE1"/>
    <w:rsid w:val="00416209"/>
    <w:rsid w:val="004225C4"/>
    <w:rsid w:val="0042575E"/>
    <w:rsid w:val="004279BA"/>
    <w:rsid w:val="00431642"/>
    <w:rsid w:val="00431CB3"/>
    <w:rsid w:val="004379AD"/>
    <w:rsid w:val="00440148"/>
    <w:rsid w:val="00440597"/>
    <w:rsid w:val="00440B4F"/>
    <w:rsid w:val="00441FB4"/>
    <w:rsid w:val="00442D96"/>
    <w:rsid w:val="00442E50"/>
    <w:rsid w:val="00443A14"/>
    <w:rsid w:val="00443EC4"/>
    <w:rsid w:val="0044717B"/>
    <w:rsid w:val="00447761"/>
    <w:rsid w:val="004508C5"/>
    <w:rsid w:val="004529A8"/>
    <w:rsid w:val="00452CA4"/>
    <w:rsid w:val="00452D76"/>
    <w:rsid w:val="00453356"/>
    <w:rsid w:val="004535B8"/>
    <w:rsid w:val="00456630"/>
    <w:rsid w:val="004604B9"/>
    <w:rsid w:val="004607A4"/>
    <w:rsid w:val="004628E9"/>
    <w:rsid w:val="00464B89"/>
    <w:rsid w:val="00465021"/>
    <w:rsid w:val="00466F00"/>
    <w:rsid w:val="00467DAF"/>
    <w:rsid w:val="00471C71"/>
    <w:rsid w:val="004733FD"/>
    <w:rsid w:val="004737DA"/>
    <w:rsid w:val="00474774"/>
    <w:rsid w:val="00475534"/>
    <w:rsid w:val="00476A80"/>
    <w:rsid w:val="00476AF6"/>
    <w:rsid w:val="00476C83"/>
    <w:rsid w:val="00480247"/>
    <w:rsid w:val="004802F3"/>
    <w:rsid w:val="004803D7"/>
    <w:rsid w:val="004803F6"/>
    <w:rsid w:val="004805E6"/>
    <w:rsid w:val="004815EA"/>
    <w:rsid w:val="0048174F"/>
    <w:rsid w:val="0048286F"/>
    <w:rsid w:val="00484145"/>
    <w:rsid w:val="00492C40"/>
    <w:rsid w:val="00493B3E"/>
    <w:rsid w:val="004940C8"/>
    <w:rsid w:val="004A5225"/>
    <w:rsid w:val="004A6186"/>
    <w:rsid w:val="004A7484"/>
    <w:rsid w:val="004B0189"/>
    <w:rsid w:val="004B1B6D"/>
    <w:rsid w:val="004B2607"/>
    <w:rsid w:val="004B2922"/>
    <w:rsid w:val="004B3C57"/>
    <w:rsid w:val="004B627F"/>
    <w:rsid w:val="004B6DCE"/>
    <w:rsid w:val="004B7A3D"/>
    <w:rsid w:val="004B7EA5"/>
    <w:rsid w:val="004C0C84"/>
    <w:rsid w:val="004C161D"/>
    <w:rsid w:val="004C206C"/>
    <w:rsid w:val="004C407E"/>
    <w:rsid w:val="004C5D3F"/>
    <w:rsid w:val="004C64CC"/>
    <w:rsid w:val="004C685A"/>
    <w:rsid w:val="004C6E35"/>
    <w:rsid w:val="004C6FB5"/>
    <w:rsid w:val="004D05D4"/>
    <w:rsid w:val="004D0688"/>
    <w:rsid w:val="004D2D80"/>
    <w:rsid w:val="004D3F2F"/>
    <w:rsid w:val="004D5174"/>
    <w:rsid w:val="004D6B34"/>
    <w:rsid w:val="004E2B15"/>
    <w:rsid w:val="004E2F2A"/>
    <w:rsid w:val="004E655A"/>
    <w:rsid w:val="004E7ACB"/>
    <w:rsid w:val="004F02F6"/>
    <w:rsid w:val="004F1F0C"/>
    <w:rsid w:val="004F5C07"/>
    <w:rsid w:val="004F647E"/>
    <w:rsid w:val="004F6B4A"/>
    <w:rsid w:val="005003B6"/>
    <w:rsid w:val="00500A2C"/>
    <w:rsid w:val="005010F5"/>
    <w:rsid w:val="00501FD6"/>
    <w:rsid w:val="00502AF9"/>
    <w:rsid w:val="00502DFF"/>
    <w:rsid w:val="005067AB"/>
    <w:rsid w:val="00510ADA"/>
    <w:rsid w:val="00511160"/>
    <w:rsid w:val="00511570"/>
    <w:rsid w:val="005115AF"/>
    <w:rsid w:val="00512273"/>
    <w:rsid w:val="0051236C"/>
    <w:rsid w:val="00513985"/>
    <w:rsid w:val="00513B3D"/>
    <w:rsid w:val="0051448E"/>
    <w:rsid w:val="005159EC"/>
    <w:rsid w:val="0051627D"/>
    <w:rsid w:val="005205FD"/>
    <w:rsid w:val="00522FE3"/>
    <w:rsid w:val="00524774"/>
    <w:rsid w:val="00527ECE"/>
    <w:rsid w:val="00530A0E"/>
    <w:rsid w:val="0053121C"/>
    <w:rsid w:val="00531BA5"/>
    <w:rsid w:val="00532215"/>
    <w:rsid w:val="005329A5"/>
    <w:rsid w:val="00532A32"/>
    <w:rsid w:val="00533C8E"/>
    <w:rsid w:val="00534534"/>
    <w:rsid w:val="00534736"/>
    <w:rsid w:val="0053602E"/>
    <w:rsid w:val="00536CD1"/>
    <w:rsid w:val="0054043B"/>
    <w:rsid w:val="00544284"/>
    <w:rsid w:val="00545D02"/>
    <w:rsid w:val="00552032"/>
    <w:rsid w:val="0055215B"/>
    <w:rsid w:val="00552481"/>
    <w:rsid w:val="00553030"/>
    <w:rsid w:val="00554776"/>
    <w:rsid w:val="005575FE"/>
    <w:rsid w:val="005602B4"/>
    <w:rsid w:val="005615EF"/>
    <w:rsid w:val="0056300E"/>
    <w:rsid w:val="005632B4"/>
    <w:rsid w:val="00565B36"/>
    <w:rsid w:val="00566FF4"/>
    <w:rsid w:val="0056724F"/>
    <w:rsid w:val="005701E9"/>
    <w:rsid w:val="00570B65"/>
    <w:rsid w:val="00572D9B"/>
    <w:rsid w:val="005743B8"/>
    <w:rsid w:val="00574B08"/>
    <w:rsid w:val="005753A3"/>
    <w:rsid w:val="00576CFC"/>
    <w:rsid w:val="0057793D"/>
    <w:rsid w:val="00580C23"/>
    <w:rsid w:val="00580FEF"/>
    <w:rsid w:val="00582599"/>
    <w:rsid w:val="00583CCD"/>
    <w:rsid w:val="00586BC2"/>
    <w:rsid w:val="005876FD"/>
    <w:rsid w:val="0059069D"/>
    <w:rsid w:val="00592565"/>
    <w:rsid w:val="00593CBA"/>
    <w:rsid w:val="00594502"/>
    <w:rsid w:val="00594699"/>
    <w:rsid w:val="00595712"/>
    <w:rsid w:val="00595E37"/>
    <w:rsid w:val="005A04A9"/>
    <w:rsid w:val="005A1829"/>
    <w:rsid w:val="005A1AF6"/>
    <w:rsid w:val="005A28A9"/>
    <w:rsid w:val="005A2DC1"/>
    <w:rsid w:val="005A2EBF"/>
    <w:rsid w:val="005A3850"/>
    <w:rsid w:val="005A38F8"/>
    <w:rsid w:val="005B011D"/>
    <w:rsid w:val="005B1528"/>
    <w:rsid w:val="005B219F"/>
    <w:rsid w:val="005C0104"/>
    <w:rsid w:val="005C04D1"/>
    <w:rsid w:val="005C083C"/>
    <w:rsid w:val="005C2045"/>
    <w:rsid w:val="005C27B1"/>
    <w:rsid w:val="005C290D"/>
    <w:rsid w:val="005C2A2F"/>
    <w:rsid w:val="005C3A7A"/>
    <w:rsid w:val="005C4B8D"/>
    <w:rsid w:val="005C51F5"/>
    <w:rsid w:val="005C67DF"/>
    <w:rsid w:val="005C77C9"/>
    <w:rsid w:val="005D0C23"/>
    <w:rsid w:val="005D1CA6"/>
    <w:rsid w:val="005D3AB5"/>
    <w:rsid w:val="005D49CC"/>
    <w:rsid w:val="005D5A2E"/>
    <w:rsid w:val="005D6C5D"/>
    <w:rsid w:val="005D797C"/>
    <w:rsid w:val="005E0717"/>
    <w:rsid w:val="005E0D4C"/>
    <w:rsid w:val="005E217A"/>
    <w:rsid w:val="005E402E"/>
    <w:rsid w:val="005E785F"/>
    <w:rsid w:val="005E7A23"/>
    <w:rsid w:val="005F21B5"/>
    <w:rsid w:val="005F2A13"/>
    <w:rsid w:val="005F2B07"/>
    <w:rsid w:val="005F3069"/>
    <w:rsid w:val="005F3CBA"/>
    <w:rsid w:val="00600202"/>
    <w:rsid w:val="006012DE"/>
    <w:rsid w:val="00602602"/>
    <w:rsid w:val="00602CD0"/>
    <w:rsid w:val="00604536"/>
    <w:rsid w:val="00604EDC"/>
    <w:rsid w:val="006063C9"/>
    <w:rsid w:val="00606868"/>
    <w:rsid w:val="00606BD7"/>
    <w:rsid w:val="00610E10"/>
    <w:rsid w:val="00610FFB"/>
    <w:rsid w:val="00611209"/>
    <w:rsid w:val="00611677"/>
    <w:rsid w:val="00611873"/>
    <w:rsid w:val="00612E90"/>
    <w:rsid w:val="00612F31"/>
    <w:rsid w:val="00614A81"/>
    <w:rsid w:val="006170A7"/>
    <w:rsid w:val="006170FB"/>
    <w:rsid w:val="00617DFC"/>
    <w:rsid w:val="00617E4A"/>
    <w:rsid w:val="00617E5F"/>
    <w:rsid w:val="0062215E"/>
    <w:rsid w:val="00623519"/>
    <w:rsid w:val="0062569B"/>
    <w:rsid w:val="00625DB4"/>
    <w:rsid w:val="006274B2"/>
    <w:rsid w:val="00627A6F"/>
    <w:rsid w:val="00631470"/>
    <w:rsid w:val="00633939"/>
    <w:rsid w:val="00634BC4"/>
    <w:rsid w:val="006413D2"/>
    <w:rsid w:val="0064197F"/>
    <w:rsid w:val="00641F51"/>
    <w:rsid w:val="00642AFA"/>
    <w:rsid w:val="00643062"/>
    <w:rsid w:val="00644681"/>
    <w:rsid w:val="006459C8"/>
    <w:rsid w:val="006461BE"/>
    <w:rsid w:val="0064754F"/>
    <w:rsid w:val="00647743"/>
    <w:rsid w:val="00650F11"/>
    <w:rsid w:val="006510BD"/>
    <w:rsid w:val="00651701"/>
    <w:rsid w:val="00653EF3"/>
    <w:rsid w:val="0065426B"/>
    <w:rsid w:val="00654F75"/>
    <w:rsid w:val="00654FEC"/>
    <w:rsid w:val="00655507"/>
    <w:rsid w:val="00656A66"/>
    <w:rsid w:val="0067128B"/>
    <w:rsid w:val="006712C0"/>
    <w:rsid w:val="00672FA4"/>
    <w:rsid w:val="00673B60"/>
    <w:rsid w:val="00673BCA"/>
    <w:rsid w:val="006749B4"/>
    <w:rsid w:val="006778E2"/>
    <w:rsid w:val="00677A43"/>
    <w:rsid w:val="0068261C"/>
    <w:rsid w:val="00683129"/>
    <w:rsid w:val="006851B4"/>
    <w:rsid w:val="006857E0"/>
    <w:rsid w:val="00686556"/>
    <w:rsid w:val="006867C1"/>
    <w:rsid w:val="0069119C"/>
    <w:rsid w:val="00692E16"/>
    <w:rsid w:val="00695DE3"/>
    <w:rsid w:val="006965C8"/>
    <w:rsid w:val="00696B13"/>
    <w:rsid w:val="0069738B"/>
    <w:rsid w:val="00697A2A"/>
    <w:rsid w:val="00697A34"/>
    <w:rsid w:val="006A054A"/>
    <w:rsid w:val="006A108D"/>
    <w:rsid w:val="006A21B1"/>
    <w:rsid w:val="006A2DCE"/>
    <w:rsid w:val="006B082F"/>
    <w:rsid w:val="006B0943"/>
    <w:rsid w:val="006B0BC6"/>
    <w:rsid w:val="006B1794"/>
    <w:rsid w:val="006B1A21"/>
    <w:rsid w:val="006B25C5"/>
    <w:rsid w:val="006B30B7"/>
    <w:rsid w:val="006B4806"/>
    <w:rsid w:val="006B5FC0"/>
    <w:rsid w:val="006B6982"/>
    <w:rsid w:val="006B6A99"/>
    <w:rsid w:val="006C1B8B"/>
    <w:rsid w:val="006C41A0"/>
    <w:rsid w:val="006C4EEB"/>
    <w:rsid w:val="006C6306"/>
    <w:rsid w:val="006C74DB"/>
    <w:rsid w:val="006D549E"/>
    <w:rsid w:val="006D5A74"/>
    <w:rsid w:val="006D6626"/>
    <w:rsid w:val="006D6633"/>
    <w:rsid w:val="006E0480"/>
    <w:rsid w:val="006E2ACB"/>
    <w:rsid w:val="006E4A1B"/>
    <w:rsid w:val="006E6851"/>
    <w:rsid w:val="006F0BDF"/>
    <w:rsid w:val="006F142B"/>
    <w:rsid w:val="006F1F95"/>
    <w:rsid w:val="006F241E"/>
    <w:rsid w:val="006F2C06"/>
    <w:rsid w:val="006F480C"/>
    <w:rsid w:val="006F66CC"/>
    <w:rsid w:val="00700A89"/>
    <w:rsid w:val="00700E1B"/>
    <w:rsid w:val="00701109"/>
    <w:rsid w:val="00701740"/>
    <w:rsid w:val="00702336"/>
    <w:rsid w:val="007027B4"/>
    <w:rsid w:val="00703EF3"/>
    <w:rsid w:val="00704F03"/>
    <w:rsid w:val="00706C1A"/>
    <w:rsid w:val="007107A2"/>
    <w:rsid w:val="00710BA7"/>
    <w:rsid w:val="007124F0"/>
    <w:rsid w:val="0071393A"/>
    <w:rsid w:val="00716BDD"/>
    <w:rsid w:val="00720210"/>
    <w:rsid w:val="00722BA6"/>
    <w:rsid w:val="00722DD9"/>
    <w:rsid w:val="00723C9F"/>
    <w:rsid w:val="0072737B"/>
    <w:rsid w:val="00727EF6"/>
    <w:rsid w:val="0073122D"/>
    <w:rsid w:val="00731FE5"/>
    <w:rsid w:val="0073571F"/>
    <w:rsid w:val="00735981"/>
    <w:rsid w:val="00736852"/>
    <w:rsid w:val="00737B87"/>
    <w:rsid w:val="00740533"/>
    <w:rsid w:val="0074428D"/>
    <w:rsid w:val="007443DB"/>
    <w:rsid w:val="00745207"/>
    <w:rsid w:val="00745627"/>
    <w:rsid w:val="00747554"/>
    <w:rsid w:val="00751FB4"/>
    <w:rsid w:val="007524D0"/>
    <w:rsid w:val="00754001"/>
    <w:rsid w:val="00756B6E"/>
    <w:rsid w:val="0076041A"/>
    <w:rsid w:val="007620B1"/>
    <w:rsid w:val="0076393B"/>
    <w:rsid w:val="00763D50"/>
    <w:rsid w:val="00765F38"/>
    <w:rsid w:val="0076756B"/>
    <w:rsid w:val="00771DD0"/>
    <w:rsid w:val="0077334E"/>
    <w:rsid w:val="00774D8A"/>
    <w:rsid w:val="00787B57"/>
    <w:rsid w:val="00790005"/>
    <w:rsid w:val="00790662"/>
    <w:rsid w:val="00791AAB"/>
    <w:rsid w:val="00791E07"/>
    <w:rsid w:val="00792B9E"/>
    <w:rsid w:val="00793B6A"/>
    <w:rsid w:val="007944AD"/>
    <w:rsid w:val="00796A68"/>
    <w:rsid w:val="00797DB4"/>
    <w:rsid w:val="007A057C"/>
    <w:rsid w:val="007A10B2"/>
    <w:rsid w:val="007A23D7"/>
    <w:rsid w:val="007A30AB"/>
    <w:rsid w:val="007A48B6"/>
    <w:rsid w:val="007A4AA6"/>
    <w:rsid w:val="007A6D53"/>
    <w:rsid w:val="007A6FC0"/>
    <w:rsid w:val="007B361F"/>
    <w:rsid w:val="007B3BBB"/>
    <w:rsid w:val="007B43F5"/>
    <w:rsid w:val="007B4B3C"/>
    <w:rsid w:val="007B5F0C"/>
    <w:rsid w:val="007B73C4"/>
    <w:rsid w:val="007C1164"/>
    <w:rsid w:val="007C18E7"/>
    <w:rsid w:val="007C2AF9"/>
    <w:rsid w:val="007C33D5"/>
    <w:rsid w:val="007C38F4"/>
    <w:rsid w:val="007C3A87"/>
    <w:rsid w:val="007C45C4"/>
    <w:rsid w:val="007C75C5"/>
    <w:rsid w:val="007C788A"/>
    <w:rsid w:val="007D158D"/>
    <w:rsid w:val="007D2D2E"/>
    <w:rsid w:val="007D5E44"/>
    <w:rsid w:val="007E007A"/>
    <w:rsid w:val="007E04F0"/>
    <w:rsid w:val="007E1434"/>
    <w:rsid w:val="007E218D"/>
    <w:rsid w:val="007E2F80"/>
    <w:rsid w:val="007E41EE"/>
    <w:rsid w:val="007E6408"/>
    <w:rsid w:val="007E6AF6"/>
    <w:rsid w:val="007E73C0"/>
    <w:rsid w:val="007E7A6B"/>
    <w:rsid w:val="007F18F5"/>
    <w:rsid w:val="007F2CBC"/>
    <w:rsid w:val="007F4E77"/>
    <w:rsid w:val="007F5C24"/>
    <w:rsid w:val="007F6715"/>
    <w:rsid w:val="00800A0D"/>
    <w:rsid w:val="00800CF0"/>
    <w:rsid w:val="00801D27"/>
    <w:rsid w:val="00803C5B"/>
    <w:rsid w:val="00803E1C"/>
    <w:rsid w:val="00805AC0"/>
    <w:rsid w:val="0081181A"/>
    <w:rsid w:val="00812E82"/>
    <w:rsid w:val="008171B3"/>
    <w:rsid w:val="0082016D"/>
    <w:rsid w:val="00820A3C"/>
    <w:rsid w:val="00821080"/>
    <w:rsid w:val="00821362"/>
    <w:rsid w:val="00821A48"/>
    <w:rsid w:val="00826C8E"/>
    <w:rsid w:val="00827314"/>
    <w:rsid w:val="008277E7"/>
    <w:rsid w:val="008278CD"/>
    <w:rsid w:val="00827AE1"/>
    <w:rsid w:val="00831955"/>
    <w:rsid w:val="008329EC"/>
    <w:rsid w:val="00833B03"/>
    <w:rsid w:val="00833FE0"/>
    <w:rsid w:val="0083424D"/>
    <w:rsid w:val="00836D2C"/>
    <w:rsid w:val="00840E89"/>
    <w:rsid w:val="00844391"/>
    <w:rsid w:val="00844741"/>
    <w:rsid w:val="00845044"/>
    <w:rsid w:val="00846C05"/>
    <w:rsid w:val="00847165"/>
    <w:rsid w:val="00847E1C"/>
    <w:rsid w:val="008506CD"/>
    <w:rsid w:val="00850879"/>
    <w:rsid w:val="00854459"/>
    <w:rsid w:val="00855C32"/>
    <w:rsid w:val="00862196"/>
    <w:rsid w:val="00862ED4"/>
    <w:rsid w:val="0086378F"/>
    <w:rsid w:val="0086428A"/>
    <w:rsid w:val="00864600"/>
    <w:rsid w:val="00865A4B"/>
    <w:rsid w:val="00875186"/>
    <w:rsid w:val="008857DD"/>
    <w:rsid w:val="00886491"/>
    <w:rsid w:val="0089237F"/>
    <w:rsid w:val="00893E9C"/>
    <w:rsid w:val="00894CC6"/>
    <w:rsid w:val="008956AB"/>
    <w:rsid w:val="00895DA8"/>
    <w:rsid w:val="00896E71"/>
    <w:rsid w:val="008A1811"/>
    <w:rsid w:val="008A2101"/>
    <w:rsid w:val="008A33D5"/>
    <w:rsid w:val="008A4A64"/>
    <w:rsid w:val="008A4EE4"/>
    <w:rsid w:val="008A5942"/>
    <w:rsid w:val="008A5E31"/>
    <w:rsid w:val="008B0480"/>
    <w:rsid w:val="008B2942"/>
    <w:rsid w:val="008B6635"/>
    <w:rsid w:val="008B6D69"/>
    <w:rsid w:val="008B7288"/>
    <w:rsid w:val="008C38FF"/>
    <w:rsid w:val="008C3F9B"/>
    <w:rsid w:val="008C4032"/>
    <w:rsid w:val="008C54D5"/>
    <w:rsid w:val="008C64E0"/>
    <w:rsid w:val="008C6566"/>
    <w:rsid w:val="008C7C45"/>
    <w:rsid w:val="008D385E"/>
    <w:rsid w:val="008D41BE"/>
    <w:rsid w:val="008D65A0"/>
    <w:rsid w:val="008D7FE3"/>
    <w:rsid w:val="008E17E1"/>
    <w:rsid w:val="008E2862"/>
    <w:rsid w:val="008E4982"/>
    <w:rsid w:val="008E51F0"/>
    <w:rsid w:val="008E5634"/>
    <w:rsid w:val="008E601D"/>
    <w:rsid w:val="008E7A3C"/>
    <w:rsid w:val="008F2AD0"/>
    <w:rsid w:val="008F2B97"/>
    <w:rsid w:val="008F35BB"/>
    <w:rsid w:val="008F4800"/>
    <w:rsid w:val="008F4D22"/>
    <w:rsid w:val="009008F1"/>
    <w:rsid w:val="00900FDE"/>
    <w:rsid w:val="00901497"/>
    <w:rsid w:val="009015BE"/>
    <w:rsid w:val="00901C2E"/>
    <w:rsid w:val="00902E18"/>
    <w:rsid w:val="00904614"/>
    <w:rsid w:val="00904708"/>
    <w:rsid w:val="00906444"/>
    <w:rsid w:val="009101D9"/>
    <w:rsid w:val="00910361"/>
    <w:rsid w:val="009140EC"/>
    <w:rsid w:val="0091471D"/>
    <w:rsid w:val="00915EC0"/>
    <w:rsid w:val="00915F29"/>
    <w:rsid w:val="009162BE"/>
    <w:rsid w:val="009169EE"/>
    <w:rsid w:val="00916E0A"/>
    <w:rsid w:val="00917F81"/>
    <w:rsid w:val="00921F27"/>
    <w:rsid w:val="009224EE"/>
    <w:rsid w:val="009247EE"/>
    <w:rsid w:val="0092498D"/>
    <w:rsid w:val="00925A61"/>
    <w:rsid w:val="0092665B"/>
    <w:rsid w:val="009301B5"/>
    <w:rsid w:val="00932AC6"/>
    <w:rsid w:val="00933D3D"/>
    <w:rsid w:val="0093769D"/>
    <w:rsid w:val="00940C29"/>
    <w:rsid w:val="009415E3"/>
    <w:rsid w:val="00945F8A"/>
    <w:rsid w:val="00947405"/>
    <w:rsid w:val="0094759E"/>
    <w:rsid w:val="00950B82"/>
    <w:rsid w:val="009531B3"/>
    <w:rsid w:val="009534E5"/>
    <w:rsid w:val="00953913"/>
    <w:rsid w:val="00953AFA"/>
    <w:rsid w:val="00955FBC"/>
    <w:rsid w:val="0095665F"/>
    <w:rsid w:val="009569DE"/>
    <w:rsid w:val="00956F5B"/>
    <w:rsid w:val="00957635"/>
    <w:rsid w:val="0096113F"/>
    <w:rsid w:val="009618C6"/>
    <w:rsid w:val="00964F87"/>
    <w:rsid w:val="009701F3"/>
    <w:rsid w:val="009708F0"/>
    <w:rsid w:val="00970EFF"/>
    <w:rsid w:val="0097144F"/>
    <w:rsid w:val="00972821"/>
    <w:rsid w:val="00973441"/>
    <w:rsid w:val="00973C0F"/>
    <w:rsid w:val="009748DB"/>
    <w:rsid w:val="00975407"/>
    <w:rsid w:val="00975504"/>
    <w:rsid w:val="00980175"/>
    <w:rsid w:val="0098171C"/>
    <w:rsid w:val="009825A4"/>
    <w:rsid w:val="00984178"/>
    <w:rsid w:val="00984543"/>
    <w:rsid w:val="00984857"/>
    <w:rsid w:val="0098551A"/>
    <w:rsid w:val="00986259"/>
    <w:rsid w:val="00986BCA"/>
    <w:rsid w:val="009872A9"/>
    <w:rsid w:val="00994754"/>
    <w:rsid w:val="00997E66"/>
    <w:rsid w:val="009A1506"/>
    <w:rsid w:val="009A16AC"/>
    <w:rsid w:val="009A5218"/>
    <w:rsid w:val="009A55C7"/>
    <w:rsid w:val="009A620C"/>
    <w:rsid w:val="009B228D"/>
    <w:rsid w:val="009B26B2"/>
    <w:rsid w:val="009B31F2"/>
    <w:rsid w:val="009B3803"/>
    <w:rsid w:val="009B5E4B"/>
    <w:rsid w:val="009B6644"/>
    <w:rsid w:val="009B77C3"/>
    <w:rsid w:val="009C0185"/>
    <w:rsid w:val="009C5AEC"/>
    <w:rsid w:val="009C68DD"/>
    <w:rsid w:val="009C6ABD"/>
    <w:rsid w:val="009C74EE"/>
    <w:rsid w:val="009C75EA"/>
    <w:rsid w:val="009C78C6"/>
    <w:rsid w:val="009D1333"/>
    <w:rsid w:val="009D223B"/>
    <w:rsid w:val="009D394D"/>
    <w:rsid w:val="009D642B"/>
    <w:rsid w:val="009D6A98"/>
    <w:rsid w:val="009D7C56"/>
    <w:rsid w:val="009E04F8"/>
    <w:rsid w:val="009E1455"/>
    <w:rsid w:val="009E1928"/>
    <w:rsid w:val="009E1F63"/>
    <w:rsid w:val="009E3A8C"/>
    <w:rsid w:val="009E4914"/>
    <w:rsid w:val="009E6B58"/>
    <w:rsid w:val="009F00BC"/>
    <w:rsid w:val="009F1861"/>
    <w:rsid w:val="009F350F"/>
    <w:rsid w:val="00A01A62"/>
    <w:rsid w:val="00A050E2"/>
    <w:rsid w:val="00A1032D"/>
    <w:rsid w:val="00A12F83"/>
    <w:rsid w:val="00A14D06"/>
    <w:rsid w:val="00A14EC5"/>
    <w:rsid w:val="00A17AA4"/>
    <w:rsid w:val="00A17C70"/>
    <w:rsid w:val="00A20EE5"/>
    <w:rsid w:val="00A21055"/>
    <w:rsid w:val="00A264AF"/>
    <w:rsid w:val="00A2777A"/>
    <w:rsid w:val="00A30A87"/>
    <w:rsid w:val="00A3135F"/>
    <w:rsid w:val="00A3466D"/>
    <w:rsid w:val="00A34904"/>
    <w:rsid w:val="00A35612"/>
    <w:rsid w:val="00A36FC1"/>
    <w:rsid w:val="00A417A3"/>
    <w:rsid w:val="00A44536"/>
    <w:rsid w:val="00A45EEE"/>
    <w:rsid w:val="00A466EB"/>
    <w:rsid w:val="00A51B99"/>
    <w:rsid w:val="00A525B2"/>
    <w:rsid w:val="00A52685"/>
    <w:rsid w:val="00A52EC2"/>
    <w:rsid w:val="00A531CF"/>
    <w:rsid w:val="00A5407A"/>
    <w:rsid w:val="00A60703"/>
    <w:rsid w:val="00A60DD7"/>
    <w:rsid w:val="00A62265"/>
    <w:rsid w:val="00A625C5"/>
    <w:rsid w:val="00A64847"/>
    <w:rsid w:val="00A652F5"/>
    <w:rsid w:val="00A65802"/>
    <w:rsid w:val="00A70DA3"/>
    <w:rsid w:val="00A70E6A"/>
    <w:rsid w:val="00A715AA"/>
    <w:rsid w:val="00A716DE"/>
    <w:rsid w:val="00A722A2"/>
    <w:rsid w:val="00A72883"/>
    <w:rsid w:val="00A72B7B"/>
    <w:rsid w:val="00A74A3B"/>
    <w:rsid w:val="00A7574A"/>
    <w:rsid w:val="00A76BD7"/>
    <w:rsid w:val="00A77802"/>
    <w:rsid w:val="00A81A27"/>
    <w:rsid w:val="00A846AE"/>
    <w:rsid w:val="00A84F92"/>
    <w:rsid w:val="00A90118"/>
    <w:rsid w:val="00A90DCA"/>
    <w:rsid w:val="00A94296"/>
    <w:rsid w:val="00A9431B"/>
    <w:rsid w:val="00A94601"/>
    <w:rsid w:val="00AA376C"/>
    <w:rsid w:val="00AA59CA"/>
    <w:rsid w:val="00AA5ED6"/>
    <w:rsid w:val="00AA7529"/>
    <w:rsid w:val="00AB0A4F"/>
    <w:rsid w:val="00AB0E77"/>
    <w:rsid w:val="00AB1A1C"/>
    <w:rsid w:val="00AB225A"/>
    <w:rsid w:val="00AB22F4"/>
    <w:rsid w:val="00AB2B88"/>
    <w:rsid w:val="00AB2C2A"/>
    <w:rsid w:val="00AB3A86"/>
    <w:rsid w:val="00AB57A3"/>
    <w:rsid w:val="00AC1524"/>
    <w:rsid w:val="00AC4D9B"/>
    <w:rsid w:val="00AC51B5"/>
    <w:rsid w:val="00AD1F2D"/>
    <w:rsid w:val="00AD303F"/>
    <w:rsid w:val="00AD5828"/>
    <w:rsid w:val="00AD6FEC"/>
    <w:rsid w:val="00AE2DE2"/>
    <w:rsid w:val="00AE2FE0"/>
    <w:rsid w:val="00AE4331"/>
    <w:rsid w:val="00AE4713"/>
    <w:rsid w:val="00AE5895"/>
    <w:rsid w:val="00AE5B17"/>
    <w:rsid w:val="00AE74FB"/>
    <w:rsid w:val="00AF1AA9"/>
    <w:rsid w:val="00AF1F59"/>
    <w:rsid w:val="00AF2116"/>
    <w:rsid w:val="00AF21E3"/>
    <w:rsid w:val="00AF54DA"/>
    <w:rsid w:val="00AF6147"/>
    <w:rsid w:val="00AF6993"/>
    <w:rsid w:val="00AF712D"/>
    <w:rsid w:val="00B01FCE"/>
    <w:rsid w:val="00B022A9"/>
    <w:rsid w:val="00B05D7D"/>
    <w:rsid w:val="00B06F6B"/>
    <w:rsid w:val="00B06FB2"/>
    <w:rsid w:val="00B07230"/>
    <w:rsid w:val="00B1406E"/>
    <w:rsid w:val="00B14275"/>
    <w:rsid w:val="00B2142D"/>
    <w:rsid w:val="00B21FB3"/>
    <w:rsid w:val="00B24861"/>
    <w:rsid w:val="00B27ADC"/>
    <w:rsid w:val="00B30CF2"/>
    <w:rsid w:val="00B33839"/>
    <w:rsid w:val="00B353CC"/>
    <w:rsid w:val="00B37189"/>
    <w:rsid w:val="00B37A0B"/>
    <w:rsid w:val="00B4018D"/>
    <w:rsid w:val="00B4276D"/>
    <w:rsid w:val="00B42A99"/>
    <w:rsid w:val="00B46994"/>
    <w:rsid w:val="00B47555"/>
    <w:rsid w:val="00B47E5F"/>
    <w:rsid w:val="00B53215"/>
    <w:rsid w:val="00B53CEB"/>
    <w:rsid w:val="00B54652"/>
    <w:rsid w:val="00B549C0"/>
    <w:rsid w:val="00B54B8A"/>
    <w:rsid w:val="00B556C6"/>
    <w:rsid w:val="00B66E5D"/>
    <w:rsid w:val="00B71566"/>
    <w:rsid w:val="00B71C24"/>
    <w:rsid w:val="00B71FF6"/>
    <w:rsid w:val="00B7287D"/>
    <w:rsid w:val="00B72895"/>
    <w:rsid w:val="00B72F89"/>
    <w:rsid w:val="00B75F07"/>
    <w:rsid w:val="00B76916"/>
    <w:rsid w:val="00B81372"/>
    <w:rsid w:val="00B8275B"/>
    <w:rsid w:val="00B87993"/>
    <w:rsid w:val="00B94DB6"/>
    <w:rsid w:val="00B954C9"/>
    <w:rsid w:val="00B97048"/>
    <w:rsid w:val="00BA01BE"/>
    <w:rsid w:val="00BA37ED"/>
    <w:rsid w:val="00BA3C2B"/>
    <w:rsid w:val="00BA4544"/>
    <w:rsid w:val="00BA5026"/>
    <w:rsid w:val="00BA5E39"/>
    <w:rsid w:val="00BA6980"/>
    <w:rsid w:val="00BB1351"/>
    <w:rsid w:val="00BB3BA0"/>
    <w:rsid w:val="00BB3F99"/>
    <w:rsid w:val="00BB495D"/>
    <w:rsid w:val="00BB6E49"/>
    <w:rsid w:val="00BB79D3"/>
    <w:rsid w:val="00BC0B82"/>
    <w:rsid w:val="00BC1D19"/>
    <w:rsid w:val="00BC2896"/>
    <w:rsid w:val="00BC4128"/>
    <w:rsid w:val="00BC6757"/>
    <w:rsid w:val="00BD2B89"/>
    <w:rsid w:val="00BD4AE3"/>
    <w:rsid w:val="00BD4BA8"/>
    <w:rsid w:val="00BD5ECC"/>
    <w:rsid w:val="00BD63C3"/>
    <w:rsid w:val="00BD7F11"/>
    <w:rsid w:val="00BE06DA"/>
    <w:rsid w:val="00BE331B"/>
    <w:rsid w:val="00BE34F5"/>
    <w:rsid w:val="00BE39ED"/>
    <w:rsid w:val="00BE68D5"/>
    <w:rsid w:val="00BE69DC"/>
    <w:rsid w:val="00BF315E"/>
    <w:rsid w:val="00BF38A4"/>
    <w:rsid w:val="00BF5A3E"/>
    <w:rsid w:val="00BF7E71"/>
    <w:rsid w:val="00C03AE8"/>
    <w:rsid w:val="00C0583E"/>
    <w:rsid w:val="00C071D4"/>
    <w:rsid w:val="00C07824"/>
    <w:rsid w:val="00C07B9B"/>
    <w:rsid w:val="00C10D8A"/>
    <w:rsid w:val="00C110D3"/>
    <w:rsid w:val="00C1151A"/>
    <w:rsid w:val="00C12E6F"/>
    <w:rsid w:val="00C131FA"/>
    <w:rsid w:val="00C14223"/>
    <w:rsid w:val="00C15763"/>
    <w:rsid w:val="00C16269"/>
    <w:rsid w:val="00C20981"/>
    <w:rsid w:val="00C247E9"/>
    <w:rsid w:val="00C2727E"/>
    <w:rsid w:val="00C306C6"/>
    <w:rsid w:val="00C33087"/>
    <w:rsid w:val="00C337D5"/>
    <w:rsid w:val="00C33E4C"/>
    <w:rsid w:val="00C34EA6"/>
    <w:rsid w:val="00C415BA"/>
    <w:rsid w:val="00C41B1B"/>
    <w:rsid w:val="00C42E9D"/>
    <w:rsid w:val="00C42F8F"/>
    <w:rsid w:val="00C44488"/>
    <w:rsid w:val="00C46514"/>
    <w:rsid w:val="00C55334"/>
    <w:rsid w:val="00C55799"/>
    <w:rsid w:val="00C56CBA"/>
    <w:rsid w:val="00C57B36"/>
    <w:rsid w:val="00C57D9F"/>
    <w:rsid w:val="00C605E9"/>
    <w:rsid w:val="00C61417"/>
    <w:rsid w:val="00C63758"/>
    <w:rsid w:val="00C65169"/>
    <w:rsid w:val="00C668EF"/>
    <w:rsid w:val="00C66C0B"/>
    <w:rsid w:val="00C72E58"/>
    <w:rsid w:val="00C73810"/>
    <w:rsid w:val="00C7709C"/>
    <w:rsid w:val="00C7797B"/>
    <w:rsid w:val="00C85D1A"/>
    <w:rsid w:val="00C92DCF"/>
    <w:rsid w:val="00C96E0D"/>
    <w:rsid w:val="00CA0563"/>
    <w:rsid w:val="00CA1DDC"/>
    <w:rsid w:val="00CA25BB"/>
    <w:rsid w:val="00CA4843"/>
    <w:rsid w:val="00CA64F9"/>
    <w:rsid w:val="00CA668F"/>
    <w:rsid w:val="00CA6ECA"/>
    <w:rsid w:val="00CA7BD4"/>
    <w:rsid w:val="00CB0786"/>
    <w:rsid w:val="00CB1E2A"/>
    <w:rsid w:val="00CB3335"/>
    <w:rsid w:val="00CB4026"/>
    <w:rsid w:val="00CB6A75"/>
    <w:rsid w:val="00CB6E23"/>
    <w:rsid w:val="00CB7968"/>
    <w:rsid w:val="00CC3D81"/>
    <w:rsid w:val="00CC43B0"/>
    <w:rsid w:val="00CC5B41"/>
    <w:rsid w:val="00CD389D"/>
    <w:rsid w:val="00CD40A1"/>
    <w:rsid w:val="00CD5DFB"/>
    <w:rsid w:val="00CD6677"/>
    <w:rsid w:val="00CD726F"/>
    <w:rsid w:val="00CD7AB7"/>
    <w:rsid w:val="00CE0B08"/>
    <w:rsid w:val="00CE449C"/>
    <w:rsid w:val="00CE47AF"/>
    <w:rsid w:val="00CF2B68"/>
    <w:rsid w:val="00CF3113"/>
    <w:rsid w:val="00CF4AAE"/>
    <w:rsid w:val="00CF6EAB"/>
    <w:rsid w:val="00CF75B5"/>
    <w:rsid w:val="00CF7C44"/>
    <w:rsid w:val="00CF7F4A"/>
    <w:rsid w:val="00D00926"/>
    <w:rsid w:val="00D113F0"/>
    <w:rsid w:val="00D114CF"/>
    <w:rsid w:val="00D128F9"/>
    <w:rsid w:val="00D16034"/>
    <w:rsid w:val="00D17DB5"/>
    <w:rsid w:val="00D17F53"/>
    <w:rsid w:val="00D20936"/>
    <w:rsid w:val="00D21721"/>
    <w:rsid w:val="00D2217E"/>
    <w:rsid w:val="00D2262E"/>
    <w:rsid w:val="00D23448"/>
    <w:rsid w:val="00D23D12"/>
    <w:rsid w:val="00D244EC"/>
    <w:rsid w:val="00D312D4"/>
    <w:rsid w:val="00D32124"/>
    <w:rsid w:val="00D3305E"/>
    <w:rsid w:val="00D3424C"/>
    <w:rsid w:val="00D418B5"/>
    <w:rsid w:val="00D41ACF"/>
    <w:rsid w:val="00D43B6F"/>
    <w:rsid w:val="00D448AC"/>
    <w:rsid w:val="00D44E16"/>
    <w:rsid w:val="00D455A4"/>
    <w:rsid w:val="00D4651A"/>
    <w:rsid w:val="00D47DAE"/>
    <w:rsid w:val="00D537C4"/>
    <w:rsid w:val="00D53AF1"/>
    <w:rsid w:val="00D60751"/>
    <w:rsid w:val="00D607AE"/>
    <w:rsid w:val="00D63EB3"/>
    <w:rsid w:val="00D65F65"/>
    <w:rsid w:val="00D66BB6"/>
    <w:rsid w:val="00D76F55"/>
    <w:rsid w:val="00D803BE"/>
    <w:rsid w:val="00D80C8A"/>
    <w:rsid w:val="00D857E0"/>
    <w:rsid w:val="00D86032"/>
    <w:rsid w:val="00D90024"/>
    <w:rsid w:val="00D9035B"/>
    <w:rsid w:val="00D90975"/>
    <w:rsid w:val="00D91310"/>
    <w:rsid w:val="00D914E6"/>
    <w:rsid w:val="00D91864"/>
    <w:rsid w:val="00D91BDC"/>
    <w:rsid w:val="00D92481"/>
    <w:rsid w:val="00D945AF"/>
    <w:rsid w:val="00D96E7A"/>
    <w:rsid w:val="00DA0145"/>
    <w:rsid w:val="00DA0408"/>
    <w:rsid w:val="00DA0E0A"/>
    <w:rsid w:val="00DA1830"/>
    <w:rsid w:val="00DA2391"/>
    <w:rsid w:val="00DA34DF"/>
    <w:rsid w:val="00DA4C55"/>
    <w:rsid w:val="00DA52EE"/>
    <w:rsid w:val="00DA72C0"/>
    <w:rsid w:val="00DB0CE2"/>
    <w:rsid w:val="00DB24E6"/>
    <w:rsid w:val="00DB5F83"/>
    <w:rsid w:val="00DB63FE"/>
    <w:rsid w:val="00DC1B10"/>
    <w:rsid w:val="00DC2CA9"/>
    <w:rsid w:val="00DC3624"/>
    <w:rsid w:val="00DC3E1F"/>
    <w:rsid w:val="00DC66D0"/>
    <w:rsid w:val="00DC72ED"/>
    <w:rsid w:val="00DD341C"/>
    <w:rsid w:val="00DD4D61"/>
    <w:rsid w:val="00DD540F"/>
    <w:rsid w:val="00DD5D7B"/>
    <w:rsid w:val="00DD650C"/>
    <w:rsid w:val="00DD66CC"/>
    <w:rsid w:val="00DD6F71"/>
    <w:rsid w:val="00DD6F72"/>
    <w:rsid w:val="00DE283E"/>
    <w:rsid w:val="00DE537C"/>
    <w:rsid w:val="00DE64E2"/>
    <w:rsid w:val="00DE6749"/>
    <w:rsid w:val="00DE7202"/>
    <w:rsid w:val="00DE73AB"/>
    <w:rsid w:val="00DE7CD3"/>
    <w:rsid w:val="00DF09FF"/>
    <w:rsid w:val="00DF0DCA"/>
    <w:rsid w:val="00DF100F"/>
    <w:rsid w:val="00DF2AD1"/>
    <w:rsid w:val="00DF4A40"/>
    <w:rsid w:val="00DF5BAE"/>
    <w:rsid w:val="00DF637C"/>
    <w:rsid w:val="00DF6D1E"/>
    <w:rsid w:val="00E02979"/>
    <w:rsid w:val="00E07403"/>
    <w:rsid w:val="00E07FF1"/>
    <w:rsid w:val="00E114DD"/>
    <w:rsid w:val="00E145B7"/>
    <w:rsid w:val="00E15C35"/>
    <w:rsid w:val="00E16E5B"/>
    <w:rsid w:val="00E24671"/>
    <w:rsid w:val="00E30B3C"/>
    <w:rsid w:val="00E32413"/>
    <w:rsid w:val="00E32F7F"/>
    <w:rsid w:val="00E3615D"/>
    <w:rsid w:val="00E37161"/>
    <w:rsid w:val="00E37B46"/>
    <w:rsid w:val="00E40A8C"/>
    <w:rsid w:val="00E4232E"/>
    <w:rsid w:val="00E43115"/>
    <w:rsid w:val="00E44B39"/>
    <w:rsid w:val="00E46C7D"/>
    <w:rsid w:val="00E5292E"/>
    <w:rsid w:val="00E540ED"/>
    <w:rsid w:val="00E610DD"/>
    <w:rsid w:val="00E61AF3"/>
    <w:rsid w:val="00E6215E"/>
    <w:rsid w:val="00E62D4F"/>
    <w:rsid w:val="00E64C8B"/>
    <w:rsid w:val="00E72A76"/>
    <w:rsid w:val="00E72F32"/>
    <w:rsid w:val="00E73112"/>
    <w:rsid w:val="00E7387D"/>
    <w:rsid w:val="00E73A45"/>
    <w:rsid w:val="00E763A2"/>
    <w:rsid w:val="00E80E68"/>
    <w:rsid w:val="00E84A9D"/>
    <w:rsid w:val="00E876AF"/>
    <w:rsid w:val="00E90F4C"/>
    <w:rsid w:val="00E91C96"/>
    <w:rsid w:val="00E941DF"/>
    <w:rsid w:val="00E9552B"/>
    <w:rsid w:val="00E971A5"/>
    <w:rsid w:val="00EA04CA"/>
    <w:rsid w:val="00EA2974"/>
    <w:rsid w:val="00EA2CE1"/>
    <w:rsid w:val="00EA420B"/>
    <w:rsid w:val="00EA507F"/>
    <w:rsid w:val="00EA53BC"/>
    <w:rsid w:val="00EA5900"/>
    <w:rsid w:val="00EA7D56"/>
    <w:rsid w:val="00EB2216"/>
    <w:rsid w:val="00EB2883"/>
    <w:rsid w:val="00EB2BFE"/>
    <w:rsid w:val="00EB30EE"/>
    <w:rsid w:val="00EB3C30"/>
    <w:rsid w:val="00EC2421"/>
    <w:rsid w:val="00EC28F6"/>
    <w:rsid w:val="00EC5905"/>
    <w:rsid w:val="00EC61C9"/>
    <w:rsid w:val="00EC6BA5"/>
    <w:rsid w:val="00EC78F8"/>
    <w:rsid w:val="00EC7BD9"/>
    <w:rsid w:val="00ED0CD8"/>
    <w:rsid w:val="00ED6B8E"/>
    <w:rsid w:val="00ED7805"/>
    <w:rsid w:val="00EE1AFC"/>
    <w:rsid w:val="00EE273D"/>
    <w:rsid w:val="00EE34A1"/>
    <w:rsid w:val="00EE79C2"/>
    <w:rsid w:val="00EF109B"/>
    <w:rsid w:val="00EF1631"/>
    <w:rsid w:val="00EF1FBE"/>
    <w:rsid w:val="00EF210F"/>
    <w:rsid w:val="00EF21BA"/>
    <w:rsid w:val="00F02A73"/>
    <w:rsid w:val="00F03A70"/>
    <w:rsid w:val="00F03D90"/>
    <w:rsid w:val="00F040E3"/>
    <w:rsid w:val="00F049A8"/>
    <w:rsid w:val="00F057C3"/>
    <w:rsid w:val="00F05F05"/>
    <w:rsid w:val="00F07158"/>
    <w:rsid w:val="00F07667"/>
    <w:rsid w:val="00F1157A"/>
    <w:rsid w:val="00F120C6"/>
    <w:rsid w:val="00F1227E"/>
    <w:rsid w:val="00F13BAD"/>
    <w:rsid w:val="00F14E3B"/>
    <w:rsid w:val="00F15A42"/>
    <w:rsid w:val="00F17C8A"/>
    <w:rsid w:val="00F20434"/>
    <w:rsid w:val="00F2261D"/>
    <w:rsid w:val="00F23DFC"/>
    <w:rsid w:val="00F24142"/>
    <w:rsid w:val="00F254BD"/>
    <w:rsid w:val="00F26AC1"/>
    <w:rsid w:val="00F26D0D"/>
    <w:rsid w:val="00F30ADA"/>
    <w:rsid w:val="00F32E0C"/>
    <w:rsid w:val="00F34C35"/>
    <w:rsid w:val="00F359A0"/>
    <w:rsid w:val="00F35E95"/>
    <w:rsid w:val="00F36D8F"/>
    <w:rsid w:val="00F36DAF"/>
    <w:rsid w:val="00F41005"/>
    <w:rsid w:val="00F4184B"/>
    <w:rsid w:val="00F43A74"/>
    <w:rsid w:val="00F45153"/>
    <w:rsid w:val="00F453AC"/>
    <w:rsid w:val="00F45E6C"/>
    <w:rsid w:val="00F46C67"/>
    <w:rsid w:val="00F47456"/>
    <w:rsid w:val="00F50159"/>
    <w:rsid w:val="00F548D2"/>
    <w:rsid w:val="00F550D9"/>
    <w:rsid w:val="00F55ABE"/>
    <w:rsid w:val="00F565AC"/>
    <w:rsid w:val="00F566F5"/>
    <w:rsid w:val="00F60150"/>
    <w:rsid w:val="00F60929"/>
    <w:rsid w:val="00F60DA1"/>
    <w:rsid w:val="00F60E02"/>
    <w:rsid w:val="00F62A19"/>
    <w:rsid w:val="00F645AF"/>
    <w:rsid w:val="00F72476"/>
    <w:rsid w:val="00F730A4"/>
    <w:rsid w:val="00F733C7"/>
    <w:rsid w:val="00F73BB3"/>
    <w:rsid w:val="00F73CB7"/>
    <w:rsid w:val="00F755B4"/>
    <w:rsid w:val="00F761AC"/>
    <w:rsid w:val="00F82480"/>
    <w:rsid w:val="00F82482"/>
    <w:rsid w:val="00F8459A"/>
    <w:rsid w:val="00F84D0A"/>
    <w:rsid w:val="00F8550C"/>
    <w:rsid w:val="00F874E1"/>
    <w:rsid w:val="00F91F89"/>
    <w:rsid w:val="00F927EB"/>
    <w:rsid w:val="00F92E53"/>
    <w:rsid w:val="00F96BDE"/>
    <w:rsid w:val="00F96F53"/>
    <w:rsid w:val="00FA1040"/>
    <w:rsid w:val="00FA118C"/>
    <w:rsid w:val="00FA14B2"/>
    <w:rsid w:val="00FA2368"/>
    <w:rsid w:val="00FA5245"/>
    <w:rsid w:val="00FA68EC"/>
    <w:rsid w:val="00FA6C6B"/>
    <w:rsid w:val="00FA6EF5"/>
    <w:rsid w:val="00FA7985"/>
    <w:rsid w:val="00FB4C40"/>
    <w:rsid w:val="00FB5C53"/>
    <w:rsid w:val="00FC029E"/>
    <w:rsid w:val="00FC06B7"/>
    <w:rsid w:val="00FC0706"/>
    <w:rsid w:val="00FC13DD"/>
    <w:rsid w:val="00FC1B39"/>
    <w:rsid w:val="00FC33B4"/>
    <w:rsid w:val="00FC3E0D"/>
    <w:rsid w:val="00FC4DE0"/>
    <w:rsid w:val="00FC616C"/>
    <w:rsid w:val="00FC64D8"/>
    <w:rsid w:val="00FC6C0E"/>
    <w:rsid w:val="00FD1FFC"/>
    <w:rsid w:val="00FD3764"/>
    <w:rsid w:val="00FD3C41"/>
    <w:rsid w:val="00FD4330"/>
    <w:rsid w:val="00FD4BA9"/>
    <w:rsid w:val="00FD5B2A"/>
    <w:rsid w:val="00FD7ADA"/>
    <w:rsid w:val="00FE02CB"/>
    <w:rsid w:val="00FE02F2"/>
    <w:rsid w:val="00FE1A13"/>
    <w:rsid w:val="00FE201D"/>
    <w:rsid w:val="00FE257B"/>
    <w:rsid w:val="00FE31A9"/>
    <w:rsid w:val="00FE35D4"/>
    <w:rsid w:val="00FE3E2E"/>
    <w:rsid w:val="00FE443B"/>
    <w:rsid w:val="00FE7407"/>
    <w:rsid w:val="00FF3F99"/>
    <w:rsid w:val="00FF6732"/>
    <w:rsid w:val="00FF70D5"/>
    <w:rsid w:val="0BA82F3C"/>
    <w:rsid w:val="3DC44F9C"/>
    <w:rsid w:val="478267FE"/>
    <w:rsid w:val="5EAE6FBD"/>
    <w:rsid w:val="5EFD39A5"/>
    <w:rsid w:val="607738B2"/>
    <w:rsid w:val="61396F0E"/>
    <w:rsid w:val="74ED621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E00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semiHidden="0" w:uiPriority="39"/>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qFormat="1"/>
    <w:lsdException w:name="Normal Table" w:qFormat="1"/>
    <w:lsdException w:name="Table Grid" w:uiPriority="59"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3E0D"/>
  </w:style>
  <w:style w:type="paragraph" w:styleId="1">
    <w:name w:val="heading 1"/>
    <w:basedOn w:val="a"/>
    <w:next w:val="a"/>
    <w:link w:val="1Char"/>
    <w:uiPriority w:val="9"/>
    <w:qFormat/>
    <w:rsid w:val="00FC3E0D"/>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2">
    <w:name w:val="heading 2"/>
    <w:basedOn w:val="a"/>
    <w:next w:val="a"/>
    <w:link w:val="2Char"/>
    <w:uiPriority w:val="9"/>
    <w:unhideWhenUsed/>
    <w:qFormat/>
    <w:rsid w:val="00FC3E0D"/>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3">
    <w:name w:val="heading 3"/>
    <w:basedOn w:val="a"/>
    <w:next w:val="a"/>
    <w:link w:val="3Char"/>
    <w:uiPriority w:val="9"/>
    <w:unhideWhenUsed/>
    <w:qFormat/>
    <w:rsid w:val="00FC3E0D"/>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4">
    <w:name w:val="heading 4"/>
    <w:basedOn w:val="a"/>
    <w:next w:val="a"/>
    <w:link w:val="4Char"/>
    <w:uiPriority w:val="9"/>
    <w:semiHidden/>
    <w:unhideWhenUsed/>
    <w:qFormat/>
    <w:rsid w:val="00FC3E0D"/>
    <w:pPr>
      <w:keepNext/>
      <w:keepLines/>
      <w:spacing w:before="40" w:after="0"/>
      <w:outlineLvl w:val="3"/>
    </w:pPr>
    <w:rPr>
      <w:i/>
      <w:iCs/>
    </w:rPr>
  </w:style>
  <w:style w:type="paragraph" w:styleId="5">
    <w:name w:val="heading 5"/>
    <w:basedOn w:val="a"/>
    <w:next w:val="a"/>
    <w:link w:val="5Char"/>
    <w:uiPriority w:val="9"/>
    <w:semiHidden/>
    <w:unhideWhenUsed/>
    <w:qFormat/>
    <w:rsid w:val="00FC3E0D"/>
    <w:pPr>
      <w:keepNext/>
      <w:keepLines/>
      <w:spacing w:before="40" w:after="0"/>
      <w:outlineLvl w:val="4"/>
    </w:pPr>
    <w:rPr>
      <w:color w:val="404040" w:themeColor="text1" w:themeTint="BF"/>
    </w:rPr>
  </w:style>
  <w:style w:type="paragraph" w:styleId="6">
    <w:name w:val="heading 6"/>
    <w:basedOn w:val="a"/>
    <w:next w:val="a"/>
    <w:link w:val="6Char"/>
    <w:uiPriority w:val="9"/>
    <w:semiHidden/>
    <w:unhideWhenUsed/>
    <w:qFormat/>
    <w:rsid w:val="00FC3E0D"/>
    <w:pPr>
      <w:keepNext/>
      <w:keepLines/>
      <w:spacing w:before="40" w:after="0"/>
      <w:outlineLvl w:val="5"/>
    </w:pPr>
  </w:style>
  <w:style w:type="paragraph" w:styleId="7">
    <w:name w:val="heading 7"/>
    <w:basedOn w:val="a"/>
    <w:next w:val="a"/>
    <w:link w:val="7Char"/>
    <w:uiPriority w:val="9"/>
    <w:semiHidden/>
    <w:unhideWhenUsed/>
    <w:qFormat/>
    <w:rsid w:val="00FC3E0D"/>
    <w:pPr>
      <w:keepNext/>
      <w:keepLines/>
      <w:spacing w:before="40"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FC3E0D"/>
    <w:pPr>
      <w:keepNext/>
      <w:keepLines/>
      <w:spacing w:before="40" w:after="0"/>
      <w:outlineLvl w:val="7"/>
    </w:pPr>
    <w:rPr>
      <w:color w:val="262626" w:themeColor="text1" w:themeTint="D9"/>
      <w:sz w:val="21"/>
      <w:szCs w:val="21"/>
    </w:rPr>
  </w:style>
  <w:style w:type="paragraph" w:styleId="9">
    <w:name w:val="heading 9"/>
    <w:basedOn w:val="a"/>
    <w:next w:val="a"/>
    <w:link w:val="9Char"/>
    <w:uiPriority w:val="9"/>
    <w:semiHidden/>
    <w:unhideWhenUsed/>
    <w:qFormat/>
    <w:rsid w:val="00FC3E0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rsid w:val="001718B0"/>
    <w:pPr>
      <w:ind w:leftChars="400" w:left="840"/>
    </w:pPr>
  </w:style>
  <w:style w:type="paragraph" w:styleId="a3">
    <w:name w:val="Balloon Text"/>
    <w:basedOn w:val="a"/>
    <w:link w:val="Char"/>
    <w:uiPriority w:val="99"/>
    <w:semiHidden/>
    <w:unhideWhenUsed/>
    <w:rsid w:val="001718B0"/>
    <w:rPr>
      <w:sz w:val="18"/>
      <w:szCs w:val="18"/>
    </w:rPr>
  </w:style>
  <w:style w:type="paragraph" w:styleId="a4">
    <w:name w:val="footer"/>
    <w:basedOn w:val="a"/>
    <w:link w:val="Char0"/>
    <w:uiPriority w:val="99"/>
    <w:unhideWhenUsed/>
    <w:rsid w:val="001718B0"/>
    <w:pPr>
      <w:tabs>
        <w:tab w:val="center" w:pos="4153"/>
        <w:tab w:val="right" w:pos="8306"/>
      </w:tabs>
      <w:snapToGrid w:val="0"/>
    </w:pPr>
    <w:rPr>
      <w:sz w:val="18"/>
      <w:szCs w:val="18"/>
    </w:rPr>
  </w:style>
  <w:style w:type="paragraph" w:styleId="a5">
    <w:name w:val="header"/>
    <w:basedOn w:val="a"/>
    <w:link w:val="Char1"/>
    <w:uiPriority w:val="99"/>
    <w:unhideWhenUsed/>
    <w:rsid w:val="001718B0"/>
    <w:pPr>
      <w:pBdr>
        <w:bottom w:val="single" w:sz="6" w:space="1" w:color="auto"/>
      </w:pBdr>
      <w:tabs>
        <w:tab w:val="center" w:pos="4153"/>
        <w:tab w:val="right" w:pos="8306"/>
      </w:tabs>
      <w:snapToGrid w:val="0"/>
      <w:jc w:val="center"/>
    </w:pPr>
    <w:rPr>
      <w:sz w:val="18"/>
      <w:szCs w:val="18"/>
    </w:rPr>
  </w:style>
  <w:style w:type="paragraph" w:styleId="20">
    <w:name w:val="toc 2"/>
    <w:basedOn w:val="a"/>
    <w:next w:val="a"/>
    <w:uiPriority w:val="39"/>
    <w:unhideWhenUsed/>
    <w:rsid w:val="001718B0"/>
    <w:pPr>
      <w:ind w:leftChars="200" w:left="420"/>
    </w:pPr>
  </w:style>
  <w:style w:type="paragraph" w:styleId="a6">
    <w:name w:val="Normal (Web)"/>
    <w:basedOn w:val="a"/>
    <w:uiPriority w:val="99"/>
    <w:unhideWhenUsed/>
    <w:qFormat/>
    <w:rsid w:val="001718B0"/>
    <w:rPr>
      <w:sz w:val="24"/>
    </w:rPr>
  </w:style>
  <w:style w:type="table" w:styleId="a7">
    <w:name w:val="Table Grid"/>
    <w:basedOn w:val="a1"/>
    <w:uiPriority w:val="59"/>
    <w:qFormat/>
    <w:rsid w:val="001718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1718B0"/>
    <w:rPr>
      <w:color w:val="0563C1" w:themeColor="hyperlink"/>
      <w:u w:val="single"/>
    </w:rPr>
  </w:style>
  <w:style w:type="paragraph" w:styleId="a9">
    <w:name w:val="List Paragraph"/>
    <w:basedOn w:val="a"/>
    <w:uiPriority w:val="34"/>
    <w:qFormat/>
    <w:rsid w:val="001718B0"/>
    <w:pPr>
      <w:ind w:left="720"/>
      <w:contextualSpacing/>
    </w:pPr>
  </w:style>
  <w:style w:type="character" w:customStyle="1" w:styleId="2Char">
    <w:name w:val="标题 2 Char"/>
    <w:basedOn w:val="a0"/>
    <w:link w:val="2"/>
    <w:uiPriority w:val="9"/>
    <w:rsid w:val="00FC3E0D"/>
    <w:rPr>
      <w:rFonts w:asciiTheme="majorHAnsi" w:eastAsiaTheme="majorEastAsia" w:hAnsiTheme="majorHAnsi" w:cstheme="majorBidi"/>
      <w:color w:val="262626" w:themeColor="text1" w:themeTint="D9"/>
      <w:sz w:val="28"/>
      <w:szCs w:val="28"/>
    </w:rPr>
  </w:style>
  <w:style w:type="character" w:customStyle="1" w:styleId="3Char">
    <w:name w:val="标题 3 Char"/>
    <w:basedOn w:val="a0"/>
    <w:link w:val="3"/>
    <w:uiPriority w:val="9"/>
    <w:rsid w:val="00FC3E0D"/>
    <w:rPr>
      <w:rFonts w:asciiTheme="majorHAnsi" w:eastAsiaTheme="majorEastAsia" w:hAnsiTheme="majorHAnsi" w:cstheme="majorBidi"/>
      <w:color w:val="0D0D0D" w:themeColor="text1" w:themeTint="F2"/>
      <w:sz w:val="24"/>
      <w:szCs w:val="24"/>
    </w:rPr>
  </w:style>
  <w:style w:type="character" w:customStyle="1" w:styleId="1Char">
    <w:name w:val="标题 1 Char"/>
    <w:basedOn w:val="a0"/>
    <w:link w:val="1"/>
    <w:uiPriority w:val="9"/>
    <w:rsid w:val="00FC3E0D"/>
    <w:rPr>
      <w:rFonts w:asciiTheme="majorHAnsi" w:eastAsiaTheme="majorEastAsia" w:hAnsiTheme="majorHAnsi" w:cstheme="majorBidi"/>
      <w:color w:val="262626" w:themeColor="text1" w:themeTint="D9"/>
      <w:sz w:val="32"/>
      <w:szCs w:val="32"/>
    </w:rPr>
  </w:style>
  <w:style w:type="paragraph" w:customStyle="1" w:styleId="TOC1">
    <w:name w:val="TOC 标题1"/>
    <w:basedOn w:val="1"/>
    <w:next w:val="a"/>
    <w:uiPriority w:val="39"/>
    <w:unhideWhenUsed/>
    <w:rsid w:val="001718B0"/>
    <w:pPr>
      <w:outlineLvl w:val="9"/>
    </w:pPr>
    <w:rPr>
      <w:b/>
      <w:bCs/>
      <w:color w:val="2E74B5" w:themeColor="accent1" w:themeShade="BF"/>
    </w:rPr>
  </w:style>
  <w:style w:type="paragraph" w:customStyle="1" w:styleId="English">
    <w:name w:val="正文（English）"/>
    <w:basedOn w:val="a"/>
    <w:link w:val="EnglishChar"/>
    <w:rsid w:val="001718B0"/>
    <w:pPr>
      <w:spacing w:line="0" w:lineRule="atLeast"/>
      <w:jc w:val="both"/>
    </w:pPr>
    <w:rPr>
      <w:rFonts w:eastAsia="Calibri"/>
    </w:rPr>
  </w:style>
  <w:style w:type="character" w:customStyle="1" w:styleId="EnglishChar">
    <w:name w:val="正文（English） Char"/>
    <w:basedOn w:val="a0"/>
    <w:link w:val="English"/>
    <w:rsid w:val="001718B0"/>
    <w:rPr>
      <w:rFonts w:ascii="Calibri" w:eastAsia="Calibri" w:hAnsi="Calibri" w:cs="Times New Roman"/>
      <w:sz w:val="24"/>
    </w:rPr>
  </w:style>
  <w:style w:type="character" w:customStyle="1" w:styleId="Char">
    <w:name w:val="批注框文本 Char"/>
    <w:basedOn w:val="a0"/>
    <w:link w:val="a3"/>
    <w:uiPriority w:val="99"/>
    <w:semiHidden/>
    <w:rsid w:val="001718B0"/>
    <w:rPr>
      <w:rFonts w:ascii="Calibri" w:eastAsia="宋体" w:hAnsi="Calibri" w:cs="Times New Roman"/>
      <w:sz w:val="18"/>
      <w:szCs w:val="18"/>
    </w:rPr>
  </w:style>
  <w:style w:type="character" w:customStyle="1" w:styleId="Char1">
    <w:name w:val="页眉 Char"/>
    <w:basedOn w:val="a0"/>
    <w:link w:val="a5"/>
    <w:uiPriority w:val="99"/>
    <w:rsid w:val="001718B0"/>
    <w:rPr>
      <w:rFonts w:ascii="Calibri" w:eastAsia="宋体" w:hAnsi="Calibri" w:cs="Times New Roman"/>
      <w:sz w:val="18"/>
      <w:szCs w:val="18"/>
    </w:rPr>
  </w:style>
  <w:style w:type="character" w:customStyle="1" w:styleId="Char0">
    <w:name w:val="页脚 Char"/>
    <w:basedOn w:val="a0"/>
    <w:link w:val="a4"/>
    <w:uiPriority w:val="99"/>
    <w:rsid w:val="001718B0"/>
    <w:rPr>
      <w:rFonts w:ascii="Calibri" w:eastAsia="宋体" w:hAnsi="Calibri" w:cs="Times New Roman"/>
      <w:sz w:val="18"/>
      <w:szCs w:val="18"/>
    </w:rPr>
  </w:style>
  <w:style w:type="table" w:customStyle="1" w:styleId="11">
    <w:name w:val="无格式表格 11"/>
    <w:basedOn w:val="a1"/>
    <w:uiPriority w:val="41"/>
    <w:qFormat/>
    <w:rsid w:val="001718B0"/>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rodtekst">
    <w:name w:val="brodtekst"/>
    <w:rsid w:val="00984543"/>
    <w:rPr>
      <w:rFonts w:ascii="Times New Roman" w:hAnsi="Times New Roman" w:cs="Times New Roman" w:hint="default"/>
    </w:rPr>
  </w:style>
  <w:style w:type="character" w:customStyle="1" w:styleId="fontstyle01">
    <w:name w:val="fontstyle01"/>
    <w:basedOn w:val="a0"/>
    <w:rsid w:val="00984543"/>
    <w:rPr>
      <w:rFonts w:ascii="ArialMT" w:hAnsi="ArialMT" w:hint="default"/>
      <w:b w:val="0"/>
      <w:bCs w:val="0"/>
      <w:i w:val="0"/>
      <w:iCs w:val="0"/>
      <w:color w:val="000000"/>
      <w:sz w:val="18"/>
      <w:szCs w:val="18"/>
    </w:rPr>
  </w:style>
  <w:style w:type="paragraph" w:styleId="aa">
    <w:name w:val="Title"/>
    <w:basedOn w:val="a"/>
    <w:next w:val="a"/>
    <w:link w:val="Char2"/>
    <w:uiPriority w:val="10"/>
    <w:qFormat/>
    <w:rsid w:val="00FC3E0D"/>
    <w:pPr>
      <w:spacing w:after="0" w:line="240" w:lineRule="auto"/>
      <w:contextualSpacing/>
    </w:pPr>
    <w:rPr>
      <w:rFonts w:asciiTheme="majorHAnsi" w:eastAsiaTheme="majorEastAsia" w:hAnsiTheme="majorHAnsi" w:cstheme="majorBidi"/>
      <w:spacing w:val="-10"/>
      <w:sz w:val="56"/>
      <w:szCs w:val="56"/>
    </w:rPr>
  </w:style>
  <w:style w:type="character" w:customStyle="1" w:styleId="Char2">
    <w:name w:val="标题 Char"/>
    <w:basedOn w:val="a0"/>
    <w:link w:val="aa"/>
    <w:uiPriority w:val="10"/>
    <w:rsid w:val="00FC3E0D"/>
    <w:rPr>
      <w:rFonts w:asciiTheme="majorHAnsi" w:eastAsiaTheme="majorEastAsia" w:hAnsiTheme="majorHAnsi" w:cstheme="majorBidi"/>
      <w:spacing w:val="-10"/>
      <w:sz w:val="56"/>
      <w:szCs w:val="56"/>
    </w:rPr>
  </w:style>
  <w:style w:type="character" w:customStyle="1" w:styleId="jlqj4b">
    <w:name w:val="jlqj4b"/>
    <w:basedOn w:val="a0"/>
    <w:rsid w:val="00431642"/>
  </w:style>
  <w:style w:type="character" w:customStyle="1" w:styleId="4Char">
    <w:name w:val="标题 4 Char"/>
    <w:basedOn w:val="a0"/>
    <w:link w:val="4"/>
    <w:uiPriority w:val="9"/>
    <w:semiHidden/>
    <w:rsid w:val="00FC3E0D"/>
    <w:rPr>
      <w:i/>
      <w:iCs/>
    </w:rPr>
  </w:style>
  <w:style w:type="character" w:customStyle="1" w:styleId="ts-alignment-element">
    <w:name w:val="ts-alignment-element"/>
    <w:basedOn w:val="a0"/>
    <w:rsid w:val="006B5FC0"/>
  </w:style>
  <w:style w:type="character" w:styleId="ab">
    <w:name w:val="Strong"/>
    <w:basedOn w:val="a0"/>
    <w:uiPriority w:val="22"/>
    <w:qFormat/>
    <w:rsid w:val="00FC3E0D"/>
    <w:rPr>
      <w:b/>
      <w:bCs/>
      <w:color w:val="auto"/>
    </w:rPr>
  </w:style>
  <w:style w:type="character" w:styleId="ac">
    <w:name w:val="Emphasis"/>
    <w:basedOn w:val="a0"/>
    <w:uiPriority w:val="20"/>
    <w:qFormat/>
    <w:rsid w:val="00FC3E0D"/>
    <w:rPr>
      <w:i/>
      <w:iCs/>
      <w:color w:val="auto"/>
    </w:rPr>
  </w:style>
  <w:style w:type="character" w:styleId="ad">
    <w:name w:val="Intense Emphasis"/>
    <w:basedOn w:val="a0"/>
    <w:uiPriority w:val="21"/>
    <w:qFormat/>
    <w:rsid w:val="00FC3E0D"/>
    <w:rPr>
      <w:b/>
      <w:bCs/>
      <w:i/>
      <w:iCs/>
      <w:color w:val="auto"/>
    </w:rPr>
  </w:style>
  <w:style w:type="character" w:styleId="ae">
    <w:name w:val="Book Title"/>
    <w:basedOn w:val="a0"/>
    <w:uiPriority w:val="33"/>
    <w:qFormat/>
    <w:rsid w:val="00FC3E0D"/>
    <w:rPr>
      <w:b/>
      <w:bCs/>
      <w:i/>
      <w:iCs/>
      <w:spacing w:val="5"/>
    </w:rPr>
  </w:style>
  <w:style w:type="character" w:styleId="af">
    <w:name w:val="Intense Reference"/>
    <w:basedOn w:val="a0"/>
    <w:uiPriority w:val="32"/>
    <w:qFormat/>
    <w:rsid w:val="00FC3E0D"/>
    <w:rPr>
      <w:b/>
      <w:bCs/>
      <w:smallCaps/>
      <w:color w:val="404040" w:themeColor="text1" w:themeTint="BF"/>
      <w:spacing w:val="5"/>
    </w:rPr>
  </w:style>
  <w:style w:type="character" w:customStyle="1" w:styleId="5Char">
    <w:name w:val="标题 5 Char"/>
    <w:basedOn w:val="a0"/>
    <w:link w:val="5"/>
    <w:uiPriority w:val="9"/>
    <w:semiHidden/>
    <w:rsid w:val="00FC3E0D"/>
    <w:rPr>
      <w:color w:val="404040" w:themeColor="text1" w:themeTint="BF"/>
    </w:rPr>
  </w:style>
  <w:style w:type="character" w:customStyle="1" w:styleId="6Char">
    <w:name w:val="标题 6 Char"/>
    <w:basedOn w:val="a0"/>
    <w:link w:val="6"/>
    <w:uiPriority w:val="9"/>
    <w:semiHidden/>
    <w:rsid w:val="00FC3E0D"/>
  </w:style>
  <w:style w:type="character" w:customStyle="1" w:styleId="7Char">
    <w:name w:val="标题 7 Char"/>
    <w:basedOn w:val="a0"/>
    <w:link w:val="7"/>
    <w:uiPriority w:val="9"/>
    <w:semiHidden/>
    <w:rsid w:val="00FC3E0D"/>
    <w:rPr>
      <w:rFonts w:asciiTheme="majorHAnsi" w:eastAsiaTheme="majorEastAsia" w:hAnsiTheme="majorHAnsi" w:cstheme="majorBidi"/>
      <w:i/>
      <w:iCs/>
    </w:rPr>
  </w:style>
  <w:style w:type="character" w:customStyle="1" w:styleId="8Char">
    <w:name w:val="标题 8 Char"/>
    <w:basedOn w:val="a0"/>
    <w:link w:val="8"/>
    <w:uiPriority w:val="9"/>
    <w:semiHidden/>
    <w:rsid w:val="00FC3E0D"/>
    <w:rPr>
      <w:color w:val="262626" w:themeColor="text1" w:themeTint="D9"/>
      <w:sz w:val="21"/>
      <w:szCs w:val="21"/>
    </w:rPr>
  </w:style>
  <w:style w:type="character" w:customStyle="1" w:styleId="9Char">
    <w:name w:val="标题 9 Char"/>
    <w:basedOn w:val="a0"/>
    <w:link w:val="9"/>
    <w:uiPriority w:val="9"/>
    <w:semiHidden/>
    <w:rsid w:val="00FC3E0D"/>
    <w:rPr>
      <w:rFonts w:asciiTheme="majorHAnsi" w:eastAsiaTheme="majorEastAsia" w:hAnsiTheme="majorHAnsi" w:cstheme="majorBidi"/>
      <w:i/>
      <w:iCs/>
      <w:color w:val="262626" w:themeColor="text1" w:themeTint="D9"/>
      <w:sz w:val="21"/>
      <w:szCs w:val="21"/>
    </w:rPr>
  </w:style>
  <w:style w:type="paragraph" w:styleId="af0">
    <w:name w:val="caption"/>
    <w:basedOn w:val="a"/>
    <w:next w:val="a"/>
    <w:uiPriority w:val="35"/>
    <w:semiHidden/>
    <w:unhideWhenUsed/>
    <w:qFormat/>
    <w:rsid w:val="00FC3E0D"/>
    <w:pPr>
      <w:spacing w:after="200" w:line="240" w:lineRule="auto"/>
    </w:pPr>
    <w:rPr>
      <w:i/>
      <w:iCs/>
      <w:color w:val="44546A" w:themeColor="text2"/>
      <w:sz w:val="18"/>
      <w:szCs w:val="18"/>
    </w:rPr>
  </w:style>
  <w:style w:type="paragraph" w:styleId="af1">
    <w:name w:val="Subtitle"/>
    <w:basedOn w:val="a"/>
    <w:next w:val="a"/>
    <w:link w:val="Char3"/>
    <w:uiPriority w:val="11"/>
    <w:qFormat/>
    <w:rsid w:val="00FC3E0D"/>
    <w:pPr>
      <w:numPr>
        <w:ilvl w:val="1"/>
      </w:numPr>
    </w:pPr>
    <w:rPr>
      <w:color w:val="5A5A5A" w:themeColor="text1" w:themeTint="A5"/>
      <w:spacing w:val="15"/>
    </w:rPr>
  </w:style>
  <w:style w:type="character" w:customStyle="1" w:styleId="Char3">
    <w:name w:val="副标题 Char"/>
    <w:basedOn w:val="a0"/>
    <w:link w:val="af1"/>
    <w:uiPriority w:val="11"/>
    <w:rsid w:val="00FC3E0D"/>
    <w:rPr>
      <w:color w:val="5A5A5A" w:themeColor="text1" w:themeTint="A5"/>
      <w:spacing w:val="15"/>
    </w:rPr>
  </w:style>
  <w:style w:type="paragraph" w:styleId="af2">
    <w:name w:val="No Spacing"/>
    <w:uiPriority w:val="1"/>
    <w:qFormat/>
    <w:rsid w:val="00FC3E0D"/>
    <w:pPr>
      <w:spacing w:after="0" w:line="240" w:lineRule="auto"/>
    </w:pPr>
  </w:style>
  <w:style w:type="paragraph" w:styleId="af3">
    <w:name w:val="Quote"/>
    <w:basedOn w:val="a"/>
    <w:next w:val="a"/>
    <w:link w:val="Char4"/>
    <w:uiPriority w:val="29"/>
    <w:qFormat/>
    <w:rsid w:val="00FC3E0D"/>
    <w:pPr>
      <w:spacing w:before="200"/>
      <w:ind w:left="864" w:right="864"/>
    </w:pPr>
    <w:rPr>
      <w:i/>
      <w:iCs/>
      <w:color w:val="404040" w:themeColor="text1" w:themeTint="BF"/>
    </w:rPr>
  </w:style>
  <w:style w:type="character" w:customStyle="1" w:styleId="Char4">
    <w:name w:val="引用 Char"/>
    <w:basedOn w:val="a0"/>
    <w:link w:val="af3"/>
    <w:uiPriority w:val="29"/>
    <w:rsid w:val="00FC3E0D"/>
    <w:rPr>
      <w:i/>
      <w:iCs/>
      <w:color w:val="404040" w:themeColor="text1" w:themeTint="BF"/>
    </w:rPr>
  </w:style>
  <w:style w:type="paragraph" w:styleId="af4">
    <w:name w:val="Intense Quote"/>
    <w:basedOn w:val="a"/>
    <w:next w:val="a"/>
    <w:link w:val="Char5"/>
    <w:uiPriority w:val="30"/>
    <w:qFormat/>
    <w:rsid w:val="00FC3E0D"/>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Char5">
    <w:name w:val="明显引用 Char"/>
    <w:basedOn w:val="a0"/>
    <w:link w:val="af4"/>
    <w:uiPriority w:val="30"/>
    <w:rsid w:val="00FC3E0D"/>
    <w:rPr>
      <w:i/>
      <w:iCs/>
      <w:color w:val="404040" w:themeColor="text1" w:themeTint="BF"/>
    </w:rPr>
  </w:style>
  <w:style w:type="character" w:styleId="af5">
    <w:name w:val="Subtle Emphasis"/>
    <w:basedOn w:val="a0"/>
    <w:uiPriority w:val="19"/>
    <w:qFormat/>
    <w:rsid w:val="00FC3E0D"/>
    <w:rPr>
      <w:i/>
      <w:iCs/>
      <w:color w:val="404040" w:themeColor="text1" w:themeTint="BF"/>
    </w:rPr>
  </w:style>
  <w:style w:type="character" w:styleId="af6">
    <w:name w:val="Subtle Reference"/>
    <w:basedOn w:val="a0"/>
    <w:uiPriority w:val="31"/>
    <w:qFormat/>
    <w:rsid w:val="00FC3E0D"/>
    <w:rPr>
      <w:smallCaps/>
      <w:color w:val="404040" w:themeColor="text1" w:themeTint="BF"/>
    </w:rPr>
  </w:style>
  <w:style w:type="paragraph" w:styleId="TOC">
    <w:name w:val="TOC Heading"/>
    <w:basedOn w:val="1"/>
    <w:next w:val="a"/>
    <w:uiPriority w:val="39"/>
    <w:semiHidden/>
    <w:unhideWhenUsed/>
    <w:qFormat/>
    <w:rsid w:val="00FC3E0D"/>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semiHidden="0" w:uiPriority="39"/>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qFormat="1"/>
    <w:lsdException w:name="Normal Table" w:qFormat="1"/>
    <w:lsdException w:name="Table Grid" w:uiPriority="59"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3E0D"/>
  </w:style>
  <w:style w:type="paragraph" w:styleId="1">
    <w:name w:val="heading 1"/>
    <w:basedOn w:val="a"/>
    <w:next w:val="a"/>
    <w:link w:val="1Char"/>
    <w:uiPriority w:val="9"/>
    <w:qFormat/>
    <w:rsid w:val="00FC3E0D"/>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2">
    <w:name w:val="heading 2"/>
    <w:basedOn w:val="a"/>
    <w:next w:val="a"/>
    <w:link w:val="2Char"/>
    <w:uiPriority w:val="9"/>
    <w:unhideWhenUsed/>
    <w:qFormat/>
    <w:rsid w:val="00FC3E0D"/>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3">
    <w:name w:val="heading 3"/>
    <w:basedOn w:val="a"/>
    <w:next w:val="a"/>
    <w:link w:val="3Char"/>
    <w:uiPriority w:val="9"/>
    <w:unhideWhenUsed/>
    <w:qFormat/>
    <w:rsid w:val="00FC3E0D"/>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4">
    <w:name w:val="heading 4"/>
    <w:basedOn w:val="a"/>
    <w:next w:val="a"/>
    <w:link w:val="4Char"/>
    <w:uiPriority w:val="9"/>
    <w:semiHidden/>
    <w:unhideWhenUsed/>
    <w:qFormat/>
    <w:rsid w:val="00FC3E0D"/>
    <w:pPr>
      <w:keepNext/>
      <w:keepLines/>
      <w:spacing w:before="40" w:after="0"/>
      <w:outlineLvl w:val="3"/>
    </w:pPr>
    <w:rPr>
      <w:i/>
      <w:iCs/>
    </w:rPr>
  </w:style>
  <w:style w:type="paragraph" w:styleId="5">
    <w:name w:val="heading 5"/>
    <w:basedOn w:val="a"/>
    <w:next w:val="a"/>
    <w:link w:val="5Char"/>
    <w:uiPriority w:val="9"/>
    <w:semiHidden/>
    <w:unhideWhenUsed/>
    <w:qFormat/>
    <w:rsid w:val="00FC3E0D"/>
    <w:pPr>
      <w:keepNext/>
      <w:keepLines/>
      <w:spacing w:before="40" w:after="0"/>
      <w:outlineLvl w:val="4"/>
    </w:pPr>
    <w:rPr>
      <w:color w:val="404040" w:themeColor="text1" w:themeTint="BF"/>
    </w:rPr>
  </w:style>
  <w:style w:type="paragraph" w:styleId="6">
    <w:name w:val="heading 6"/>
    <w:basedOn w:val="a"/>
    <w:next w:val="a"/>
    <w:link w:val="6Char"/>
    <w:uiPriority w:val="9"/>
    <w:semiHidden/>
    <w:unhideWhenUsed/>
    <w:qFormat/>
    <w:rsid w:val="00FC3E0D"/>
    <w:pPr>
      <w:keepNext/>
      <w:keepLines/>
      <w:spacing w:before="40" w:after="0"/>
      <w:outlineLvl w:val="5"/>
    </w:pPr>
  </w:style>
  <w:style w:type="paragraph" w:styleId="7">
    <w:name w:val="heading 7"/>
    <w:basedOn w:val="a"/>
    <w:next w:val="a"/>
    <w:link w:val="7Char"/>
    <w:uiPriority w:val="9"/>
    <w:semiHidden/>
    <w:unhideWhenUsed/>
    <w:qFormat/>
    <w:rsid w:val="00FC3E0D"/>
    <w:pPr>
      <w:keepNext/>
      <w:keepLines/>
      <w:spacing w:before="40"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FC3E0D"/>
    <w:pPr>
      <w:keepNext/>
      <w:keepLines/>
      <w:spacing w:before="40" w:after="0"/>
      <w:outlineLvl w:val="7"/>
    </w:pPr>
    <w:rPr>
      <w:color w:val="262626" w:themeColor="text1" w:themeTint="D9"/>
      <w:sz w:val="21"/>
      <w:szCs w:val="21"/>
    </w:rPr>
  </w:style>
  <w:style w:type="paragraph" w:styleId="9">
    <w:name w:val="heading 9"/>
    <w:basedOn w:val="a"/>
    <w:next w:val="a"/>
    <w:link w:val="9Char"/>
    <w:uiPriority w:val="9"/>
    <w:semiHidden/>
    <w:unhideWhenUsed/>
    <w:qFormat/>
    <w:rsid w:val="00FC3E0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rsid w:val="001718B0"/>
    <w:pPr>
      <w:ind w:leftChars="400" w:left="840"/>
    </w:pPr>
  </w:style>
  <w:style w:type="paragraph" w:styleId="a3">
    <w:name w:val="Balloon Text"/>
    <w:basedOn w:val="a"/>
    <w:link w:val="Char"/>
    <w:uiPriority w:val="99"/>
    <w:semiHidden/>
    <w:unhideWhenUsed/>
    <w:rsid w:val="001718B0"/>
    <w:rPr>
      <w:sz w:val="18"/>
      <w:szCs w:val="18"/>
    </w:rPr>
  </w:style>
  <w:style w:type="paragraph" w:styleId="a4">
    <w:name w:val="footer"/>
    <w:basedOn w:val="a"/>
    <w:link w:val="Char0"/>
    <w:uiPriority w:val="99"/>
    <w:unhideWhenUsed/>
    <w:rsid w:val="001718B0"/>
    <w:pPr>
      <w:tabs>
        <w:tab w:val="center" w:pos="4153"/>
        <w:tab w:val="right" w:pos="8306"/>
      </w:tabs>
      <w:snapToGrid w:val="0"/>
    </w:pPr>
    <w:rPr>
      <w:sz w:val="18"/>
      <w:szCs w:val="18"/>
    </w:rPr>
  </w:style>
  <w:style w:type="paragraph" w:styleId="a5">
    <w:name w:val="header"/>
    <w:basedOn w:val="a"/>
    <w:link w:val="Char1"/>
    <w:uiPriority w:val="99"/>
    <w:unhideWhenUsed/>
    <w:rsid w:val="001718B0"/>
    <w:pPr>
      <w:pBdr>
        <w:bottom w:val="single" w:sz="6" w:space="1" w:color="auto"/>
      </w:pBdr>
      <w:tabs>
        <w:tab w:val="center" w:pos="4153"/>
        <w:tab w:val="right" w:pos="8306"/>
      </w:tabs>
      <w:snapToGrid w:val="0"/>
      <w:jc w:val="center"/>
    </w:pPr>
    <w:rPr>
      <w:sz w:val="18"/>
      <w:szCs w:val="18"/>
    </w:rPr>
  </w:style>
  <w:style w:type="paragraph" w:styleId="20">
    <w:name w:val="toc 2"/>
    <w:basedOn w:val="a"/>
    <w:next w:val="a"/>
    <w:uiPriority w:val="39"/>
    <w:unhideWhenUsed/>
    <w:rsid w:val="001718B0"/>
    <w:pPr>
      <w:ind w:leftChars="200" w:left="420"/>
    </w:pPr>
  </w:style>
  <w:style w:type="paragraph" w:styleId="a6">
    <w:name w:val="Normal (Web)"/>
    <w:basedOn w:val="a"/>
    <w:uiPriority w:val="99"/>
    <w:unhideWhenUsed/>
    <w:qFormat/>
    <w:rsid w:val="001718B0"/>
    <w:rPr>
      <w:sz w:val="24"/>
    </w:rPr>
  </w:style>
  <w:style w:type="table" w:styleId="a7">
    <w:name w:val="Table Grid"/>
    <w:basedOn w:val="a1"/>
    <w:uiPriority w:val="59"/>
    <w:qFormat/>
    <w:rsid w:val="001718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1718B0"/>
    <w:rPr>
      <w:color w:val="0563C1" w:themeColor="hyperlink"/>
      <w:u w:val="single"/>
    </w:rPr>
  </w:style>
  <w:style w:type="paragraph" w:styleId="a9">
    <w:name w:val="List Paragraph"/>
    <w:basedOn w:val="a"/>
    <w:uiPriority w:val="34"/>
    <w:qFormat/>
    <w:rsid w:val="001718B0"/>
    <w:pPr>
      <w:ind w:left="720"/>
      <w:contextualSpacing/>
    </w:pPr>
  </w:style>
  <w:style w:type="character" w:customStyle="1" w:styleId="2Char">
    <w:name w:val="标题 2 Char"/>
    <w:basedOn w:val="a0"/>
    <w:link w:val="2"/>
    <w:uiPriority w:val="9"/>
    <w:rsid w:val="00FC3E0D"/>
    <w:rPr>
      <w:rFonts w:asciiTheme="majorHAnsi" w:eastAsiaTheme="majorEastAsia" w:hAnsiTheme="majorHAnsi" w:cstheme="majorBidi"/>
      <w:color w:val="262626" w:themeColor="text1" w:themeTint="D9"/>
      <w:sz w:val="28"/>
      <w:szCs w:val="28"/>
    </w:rPr>
  </w:style>
  <w:style w:type="character" w:customStyle="1" w:styleId="3Char">
    <w:name w:val="标题 3 Char"/>
    <w:basedOn w:val="a0"/>
    <w:link w:val="3"/>
    <w:uiPriority w:val="9"/>
    <w:rsid w:val="00FC3E0D"/>
    <w:rPr>
      <w:rFonts w:asciiTheme="majorHAnsi" w:eastAsiaTheme="majorEastAsia" w:hAnsiTheme="majorHAnsi" w:cstheme="majorBidi"/>
      <w:color w:val="0D0D0D" w:themeColor="text1" w:themeTint="F2"/>
      <w:sz w:val="24"/>
      <w:szCs w:val="24"/>
    </w:rPr>
  </w:style>
  <w:style w:type="character" w:customStyle="1" w:styleId="1Char">
    <w:name w:val="标题 1 Char"/>
    <w:basedOn w:val="a0"/>
    <w:link w:val="1"/>
    <w:uiPriority w:val="9"/>
    <w:rsid w:val="00FC3E0D"/>
    <w:rPr>
      <w:rFonts w:asciiTheme="majorHAnsi" w:eastAsiaTheme="majorEastAsia" w:hAnsiTheme="majorHAnsi" w:cstheme="majorBidi"/>
      <w:color w:val="262626" w:themeColor="text1" w:themeTint="D9"/>
      <w:sz w:val="32"/>
      <w:szCs w:val="32"/>
    </w:rPr>
  </w:style>
  <w:style w:type="paragraph" w:customStyle="1" w:styleId="TOC1">
    <w:name w:val="TOC 标题1"/>
    <w:basedOn w:val="1"/>
    <w:next w:val="a"/>
    <w:uiPriority w:val="39"/>
    <w:unhideWhenUsed/>
    <w:rsid w:val="001718B0"/>
    <w:pPr>
      <w:outlineLvl w:val="9"/>
    </w:pPr>
    <w:rPr>
      <w:b/>
      <w:bCs/>
      <w:color w:val="2E74B5" w:themeColor="accent1" w:themeShade="BF"/>
    </w:rPr>
  </w:style>
  <w:style w:type="paragraph" w:customStyle="1" w:styleId="English">
    <w:name w:val="正文（English）"/>
    <w:basedOn w:val="a"/>
    <w:link w:val="EnglishChar"/>
    <w:rsid w:val="001718B0"/>
    <w:pPr>
      <w:spacing w:line="0" w:lineRule="atLeast"/>
      <w:jc w:val="both"/>
    </w:pPr>
    <w:rPr>
      <w:rFonts w:eastAsia="Calibri"/>
    </w:rPr>
  </w:style>
  <w:style w:type="character" w:customStyle="1" w:styleId="EnglishChar">
    <w:name w:val="正文（English） Char"/>
    <w:basedOn w:val="a0"/>
    <w:link w:val="English"/>
    <w:rsid w:val="001718B0"/>
    <w:rPr>
      <w:rFonts w:ascii="Calibri" w:eastAsia="Calibri" w:hAnsi="Calibri" w:cs="Times New Roman"/>
      <w:sz w:val="24"/>
    </w:rPr>
  </w:style>
  <w:style w:type="character" w:customStyle="1" w:styleId="Char">
    <w:name w:val="批注框文本 Char"/>
    <w:basedOn w:val="a0"/>
    <w:link w:val="a3"/>
    <w:uiPriority w:val="99"/>
    <w:semiHidden/>
    <w:rsid w:val="001718B0"/>
    <w:rPr>
      <w:rFonts w:ascii="Calibri" w:eastAsia="宋体" w:hAnsi="Calibri" w:cs="Times New Roman"/>
      <w:sz w:val="18"/>
      <w:szCs w:val="18"/>
    </w:rPr>
  </w:style>
  <w:style w:type="character" w:customStyle="1" w:styleId="Char1">
    <w:name w:val="页眉 Char"/>
    <w:basedOn w:val="a0"/>
    <w:link w:val="a5"/>
    <w:uiPriority w:val="99"/>
    <w:rsid w:val="001718B0"/>
    <w:rPr>
      <w:rFonts w:ascii="Calibri" w:eastAsia="宋体" w:hAnsi="Calibri" w:cs="Times New Roman"/>
      <w:sz w:val="18"/>
      <w:szCs w:val="18"/>
    </w:rPr>
  </w:style>
  <w:style w:type="character" w:customStyle="1" w:styleId="Char0">
    <w:name w:val="页脚 Char"/>
    <w:basedOn w:val="a0"/>
    <w:link w:val="a4"/>
    <w:uiPriority w:val="99"/>
    <w:rsid w:val="001718B0"/>
    <w:rPr>
      <w:rFonts w:ascii="Calibri" w:eastAsia="宋体" w:hAnsi="Calibri" w:cs="Times New Roman"/>
      <w:sz w:val="18"/>
      <w:szCs w:val="18"/>
    </w:rPr>
  </w:style>
  <w:style w:type="table" w:customStyle="1" w:styleId="11">
    <w:name w:val="无格式表格 11"/>
    <w:basedOn w:val="a1"/>
    <w:uiPriority w:val="41"/>
    <w:qFormat/>
    <w:rsid w:val="001718B0"/>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rodtekst">
    <w:name w:val="brodtekst"/>
    <w:rsid w:val="00984543"/>
    <w:rPr>
      <w:rFonts w:ascii="Times New Roman" w:hAnsi="Times New Roman" w:cs="Times New Roman" w:hint="default"/>
    </w:rPr>
  </w:style>
  <w:style w:type="character" w:customStyle="1" w:styleId="fontstyle01">
    <w:name w:val="fontstyle01"/>
    <w:basedOn w:val="a0"/>
    <w:rsid w:val="00984543"/>
    <w:rPr>
      <w:rFonts w:ascii="ArialMT" w:hAnsi="ArialMT" w:hint="default"/>
      <w:b w:val="0"/>
      <w:bCs w:val="0"/>
      <w:i w:val="0"/>
      <w:iCs w:val="0"/>
      <w:color w:val="000000"/>
      <w:sz w:val="18"/>
      <w:szCs w:val="18"/>
    </w:rPr>
  </w:style>
  <w:style w:type="paragraph" w:styleId="aa">
    <w:name w:val="Title"/>
    <w:basedOn w:val="a"/>
    <w:next w:val="a"/>
    <w:link w:val="Char2"/>
    <w:uiPriority w:val="10"/>
    <w:qFormat/>
    <w:rsid w:val="00FC3E0D"/>
    <w:pPr>
      <w:spacing w:after="0" w:line="240" w:lineRule="auto"/>
      <w:contextualSpacing/>
    </w:pPr>
    <w:rPr>
      <w:rFonts w:asciiTheme="majorHAnsi" w:eastAsiaTheme="majorEastAsia" w:hAnsiTheme="majorHAnsi" w:cstheme="majorBidi"/>
      <w:spacing w:val="-10"/>
      <w:sz w:val="56"/>
      <w:szCs w:val="56"/>
    </w:rPr>
  </w:style>
  <w:style w:type="character" w:customStyle="1" w:styleId="Char2">
    <w:name w:val="标题 Char"/>
    <w:basedOn w:val="a0"/>
    <w:link w:val="aa"/>
    <w:uiPriority w:val="10"/>
    <w:rsid w:val="00FC3E0D"/>
    <w:rPr>
      <w:rFonts w:asciiTheme="majorHAnsi" w:eastAsiaTheme="majorEastAsia" w:hAnsiTheme="majorHAnsi" w:cstheme="majorBidi"/>
      <w:spacing w:val="-10"/>
      <w:sz w:val="56"/>
      <w:szCs w:val="56"/>
    </w:rPr>
  </w:style>
  <w:style w:type="character" w:customStyle="1" w:styleId="jlqj4b">
    <w:name w:val="jlqj4b"/>
    <w:basedOn w:val="a0"/>
    <w:rsid w:val="00431642"/>
  </w:style>
  <w:style w:type="character" w:customStyle="1" w:styleId="4Char">
    <w:name w:val="标题 4 Char"/>
    <w:basedOn w:val="a0"/>
    <w:link w:val="4"/>
    <w:uiPriority w:val="9"/>
    <w:semiHidden/>
    <w:rsid w:val="00FC3E0D"/>
    <w:rPr>
      <w:i/>
      <w:iCs/>
    </w:rPr>
  </w:style>
  <w:style w:type="character" w:customStyle="1" w:styleId="ts-alignment-element">
    <w:name w:val="ts-alignment-element"/>
    <w:basedOn w:val="a0"/>
    <w:rsid w:val="006B5FC0"/>
  </w:style>
  <w:style w:type="character" w:styleId="ab">
    <w:name w:val="Strong"/>
    <w:basedOn w:val="a0"/>
    <w:uiPriority w:val="22"/>
    <w:qFormat/>
    <w:rsid w:val="00FC3E0D"/>
    <w:rPr>
      <w:b/>
      <w:bCs/>
      <w:color w:val="auto"/>
    </w:rPr>
  </w:style>
  <w:style w:type="character" w:styleId="ac">
    <w:name w:val="Emphasis"/>
    <w:basedOn w:val="a0"/>
    <w:uiPriority w:val="20"/>
    <w:qFormat/>
    <w:rsid w:val="00FC3E0D"/>
    <w:rPr>
      <w:i/>
      <w:iCs/>
      <w:color w:val="auto"/>
    </w:rPr>
  </w:style>
  <w:style w:type="character" w:styleId="ad">
    <w:name w:val="Intense Emphasis"/>
    <w:basedOn w:val="a0"/>
    <w:uiPriority w:val="21"/>
    <w:qFormat/>
    <w:rsid w:val="00FC3E0D"/>
    <w:rPr>
      <w:b/>
      <w:bCs/>
      <w:i/>
      <w:iCs/>
      <w:color w:val="auto"/>
    </w:rPr>
  </w:style>
  <w:style w:type="character" w:styleId="ae">
    <w:name w:val="Book Title"/>
    <w:basedOn w:val="a0"/>
    <w:uiPriority w:val="33"/>
    <w:qFormat/>
    <w:rsid w:val="00FC3E0D"/>
    <w:rPr>
      <w:b/>
      <w:bCs/>
      <w:i/>
      <w:iCs/>
      <w:spacing w:val="5"/>
    </w:rPr>
  </w:style>
  <w:style w:type="character" w:styleId="af">
    <w:name w:val="Intense Reference"/>
    <w:basedOn w:val="a0"/>
    <w:uiPriority w:val="32"/>
    <w:qFormat/>
    <w:rsid w:val="00FC3E0D"/>
    <w:rPr>
      <w:b/>
      <w:bCs/>
      <w:smallCaps/>
      <w:color w:val="404040" w:themeColor="text1" w:themeTint="BF"/>
      <w:spacing w:val="5"/>
    </w:rPr>
  </w:style>
  <w:style w:type="character" w:customStyle="1" w:styleId="5Char">
    <w:name w:val="标题 5 Char"/>
    <w:basedOn w:val="a0"/>
    <w:link w:val="5"/>
    <w:uiPriority w:val="9"/>
    <w:semiHidden/>
    <w:rsid w:val="00FC3E0D"/>
    <w:rPr>
      <w:color w:val="404040" w:themeColor="text1" w:themeTint="BF"/>
    </w:rPr>
  </w:style>
  <w:style w:type="character" w:customStyle="1" w:styleId="6Char">
    <w:name w:val="标题 6 Char"/>
    <w:basedOn w:val="a0"/>
    <w:link w:val="6"/>
    <w:uiPriority w:val="9"/>
    <w:semiHidden/>
    <w:rsid w:val="00FC3E0D"/>
  </w:style>
  <w:style w:type="character" w:customStyle="1" w:styleId="7Char">
    <w:name w:val="标题 7 Char"/>
    <w:basedOn w:val="a0"/>
    <w:link w:val="7"/>
    <w:uiPriority w:val="9"/>
    <w:semiHidden/>
    <w:rsid w:val="00FC3E0D"/>
    <w:rPr>
      <w:rFonts w:asciiTheme="majorHAnsi" w:eastAsiaTheme="majorEastAsia" w:hAnsiTheme="majorHAnsi" w:cstheme="majorBidi"/>
      <w:i/>
      <w:iCs/>
    </w:rPr>
  </w:style>
  <w:style w:type="character" w:customStyle="1" w:styleId="8Char">
    <w:name w:val="标题 8 Char"/>
    <w:basedOn w:val="a0"/>
    <w:link w:val="8"/>
    <w:uiPriority w:val="9"/>
    <w:semiHidden/>
    <w:rsid w:val="00FC3E0D"/>
    <w:rPr>
      <w:color w:val="262626" w:themeColor="text1" w:themeTint="D9"/>
      <w:sz w:val="21"/>
      <w:szCs w:val="21"/>
    </w:rPr>
  </w:style>
  <w:style w:type="character" w:customStyle="1" w:styleId="9Char">
    <w:name w:val="标题 9 Char"/>
    <w:basedOn w:val="a0"/>
    <w:link w:val="9"/>
    <w:uiPriority w:val="9"/>
    <w:semiHidden/>
    <w:rsid w:val="00FC3E0D"/>
    <w:rPr>
      <w:rFonts w:asciiTheme="majorHAnsi" w:eastAsiaTheme="majorEastAsia" w:hAnsiTheme="majorHAnsi" w:cstheme="majorBidi"/>
      <w:i/>
      <w:iCs/>
      <w:color w:val="262626" w:themeColor="text1" w:themeTint="D9"/>
      <w:sz w:val="21"/>
      <w:szCs w:val="21"/>
    </w:rPr>
  </w:style>
  <w:style w:type="paragraph" w:styleId="af0">
    <w:name w:val="caption"/>
    <w:basedOn w:val="a"/>
    <w:next w:val="a"/>
    <w:uiPriority w:val="35"/>
    <w:semiHidden/>
    <w:unhideWhenUsed/>
    <w:qFormat/>
    <w:rsid w:val="00FC3E0D"/>
    <w:pPr>
      <w:spacing w:after="200" w:line="240" w:lineRule="auto"/>
    </w:pPr>
    <w:rPr>
      <w:i/>
      <w:iCs/>
      <w:color w:val="44546A" w:themeColor="text2"/>
      <w:sz w:val="18"/>
      <w:szCs w:val="18"/>
    </w:rPr>
  </w:style>
  <w:style w:type="paragraph" w:styleId="af1">
    <w:name w:val="Subtitle"/>
    <w:basedOn w:val="a"/>
    <w:next w:val="a"/>
    <w:link w:val="Char3"/>
    <w:uiPriority w:val="11"/>
    <w:qFormat/>
    <w:rsid w:val="00FC3E0D"/>
    <w:pPr>
      <w:numPr>
        <w:ilvl w:val="1"/>
      </w:numPr>
    </w:pPr>
    <w:rPr>
      <w:color w:val="5A5A5A" w:themeColor="text1" w:themeTint="A5"/>
      <w:spacing w:val="15"/>
    </w:rPr>
  </w:style>
  <w:style w:type="character" w:customStyle="1" w:styleId="Char3">
    <w:name w:val="副标题 Char"/>
    <w:basedOn w:val="a0"/>
    <w:link w:val="af1"/>
    <w:uiPriority w:val="11"/>
    <w:rsid w:val="00FC3E0D"/>
    <w:rPr>
      <w:color w:val="5A5A5A" w:themeColor="text1" w:themeTint="A5"/>
      <w:spacing w:val="15"/>
    </w:rPr>
  </w:style>
  <w:style w:type="paragraph" w:styleId="af2">
    <w:name w:val="No Spacing"/>
    <w:uiPriority w:val="1"/>
    <w:qFormat/>
    <w:rsid w:val="00FC3E0D"/>
    <w:pPr>
      <w:spacing w:after="0" w:line="240" w:lineRule="auto"/>
    </w:pPr>
  </w:style>
  <w:style w:type="paragraph" w:styleId="af3">
    <w:name w:val="Quote"/>
    <w:basedOn w:val="a"/>
    <w:next w:val="a"/>
    <w:link w:val="Char4"/>
    <w:uiPriority w:val="29"/>
    <w:qFormat/>
    <w:rsid w:val="00FC3E0D"/>
    <w:pPr>
      <w:spacing w:before="200"/>
      <w:ind w:left="864" w:right="864"/>
    </w:pPr>
    <w:rPr>
      <w:i/>
      <w:iCs/>
      <w:color w:val="404040" w:themeColor="text1" w:themeTint="BF"/>
    </w:rPr>
  </w:style>
  <w:style w:type="character" w:customStyle="1" w:styleId="Char4">
    <w:name w:val="引用 Char"/>
    <w:basedOn w:val="a0"/>
    <w:link w:val="af3"/>
    <w:uiPriority w:val="29"/>
    <w:rsid w:val="00FC3E0D"/>
    <w:rPr>
      <w:i/>
      <w:iCs/>
      <w:color w:val="404040" w:themeColor="text1" w:themeTint="BF"/>
    </w:rPr>
  </w:style>
  <w:style w:type="paragraph" w:styleId="af4">
    <w:name w:val="Intense Quote"/>
    <w:basedOn w:val="a"/>
    <w:next w:val="a"/>
    <w:link w:val="Char5"/>
    <w:uiPriority w:val="30"/>
    <w:qFormat/>
    <w:rsid w:val="00FC3E0D"/>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Char5">
    <w:name w:val="明显引用 Char"/>
    <w:basedOn w:val="a0"/>
    <w:link w:val="af4"/>
    <w:uiPriority w:val="30"/>
    <w:rsid w:val="00FC3E0D"/>
    <w:rPr>
      <w:i/>
      <w:iCs/>
      <w:color w:val="404040" w:themeColor="text1" w:themeTint="BF"/>
    </w:rPr>
  </w:style>
  <w:style w:type="character" w:styleId="af5">
    <w:name w:val="Subtle Emphasis"/>
    <w:basedOn w:val="a0"/>
    <w:uiPriority w:val="19"/>
    <w:qFormat/>
    <w:rsid w:val="00FC3E0D"/>
    <w:rPr>
      <w:i/>
      <w:iCs/>
      <w:color w:val="404040" w:themeColor="text1" w:themeTint="BF"/>
    </w:rPr>
  </w:style>
  <w:style w:type="character" w:styleId="af6">
    <w:name w:val="Subtle Reference"/>
    <w:basedOn w:val="a0"/>
    <w:uiPriority w:val="31"/>
    <w:qFormat/>
    <w:rsid w:val="00FC3E0D"/>
    <w:rPr>
      <w:smallCaps/>
      <w:color w:val="404040" w:themeColor="text1" w:themeTint="BF"/>
    </w:rPr>
  </w:style>
  <w:style w:type="paragraph" w:styleId="TOC">
    <w:name w:val="TOC Heading"/>
    <w:basedOn w:val="1"/>
    <w:next w:val="a"/>
    <w:uiPriority w:val="39"/>
    <w:semiHidden/>
    <w:unhideWhenUsed/>
    <w:qFormat/>
    <w:rsid w:val="00FC3E0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90392">
      <w:bodyDiv w:val="1"/>
      <w:marLeft w:val="0"/>
      <w:marRight w:val="0"/>
      <w:marTop w:val="0"/>
      <w:marBottom w:val="0"/>
      <w:divBdr>
        <w:top w:val="none" w:sz="0" w:space="0" w:color="auto"/>
        <w:left w:val="none" w:sz="0" w:space="0" w:color="auto"/>
        <w:bottom w:val="none" w:sz="0" w:space="0" w:color="auto"/>
        <w:right w:val="none" w:sz="0" w:space="0" w:color="auto"/>
      </w:divBdr>
      <w:divsChild>
        <w:div w:id="2029207963">
          <w:marLeft w:val="0"/>
          <w:marRight w:val="0"/>
          <w:marTop w:val="0"/>
          <w:marBottom w:val="0"/>
          <w:divBdr>
            <w:top w:val="none" w:sz="0" w:space="0" w:color="auto"/>
            <w:left w:val="none" w:sz="0" w:space="0" w:color="auto"/>
            <w:bottom w:val="none" w:sz="0" w:space="0" w:color="auto"/>
            <w:right w:val="none" w:sz="0" w:space="0" w:color="auto"/>
          </w:divBdr>
        </w:div>
      </w:divsChild>
    </w:div>
    <w:div w:id="68162600">
      <w:bodyDiv w:val="1"/>
      <w:marLeft w:val="0"/>
      <w:marRight w:val="0"/>
      <w:marTop w:val="0"/>
      <w:marBottom w:val="0"/>
      <w:divBdr>
        <w:top w:val="none" w:sz="0" w:space="0" w:color="auto"/>
        <w:left w:val="none" w:sz="0" w:space="0" w:color="auto"/>
        <w:bottom w:val="none" w:sz="0" w:space="0" w:color="auto"/>
        <w:right w:val="none" w:sz="0" w:space="0" w:color="auto"/>
      </w:divBdr>
      <w:divsChild>
        <w:div w:id="1236892007">
          <w:marLeft w:val="0"/>
          <w:marRight w:val="0"/>
          <w:marTop w:val="0"/>
          <w:marBottom w:val="0"/>
          <w:divBdr>
            <w:top w:val="none" w:sz="0" w:space="0" w:color="auto"/>
            <w:left w:val="none" w:sz="0" w:space="0" w:color="auto"/>
            <w:bottom w:val="none" w:sz="0" w:space="0" w:color="auto"/>
            <w:right w:val="none" w:sz="0" w:space="0" w:color="auto"/>
          </w:divBdr>
        </w:div>
      </w:divsChild>
    </w:div>
    <w:div w:id="143664461">
      <w:bodyDiv w:val="1"/>
      <w:marLeft w:val="0"/>
      <w:marRight w:val="0"/>
      <w:marTop w:val="0"/>
      <w:marBottom w:val="0"/>
      <w:divBdr>
        <w:top w:val="none" w:sz="0" w:space="0" w:color="auto"/>
        <w:left w:val="none" w:sz="0" w:space="0" w:color="auto"/>
        <w:bottom w:val="none" w:sz="0" w:space="0" w:color="auto"/>
        <w:right w:val="none" w:sz="0" w:space="0" w:color="auto"/>
      </w:divBdr>
      <w:divsChild>
        <w:div w:id="1370685714">
          <w:marLeft w:val="0"/>
          <w:marRight w:val="0"/>
          <w:marTop w:val="0"/>
          <w:marBottom w:val="0"/>
          <w:divBdr>
            <w:top w:val="none" w:sz="0" w:space="0" w:color="auto"/>
            <w:left w:val="none" w:sz="0" w:space="0" w:color="auto"/>
            <w:bottom w:val="none" w:sz="0" w:space="0" w:color="auto"/>
            <w:right w:val="none" w:sz="0" w:space="0" w:color="auto"/>
          </w:divBdr>
        </w:div>
      </w:divsChild>
    </w:div>
    <w:div w:id="180558866">
      <w:bodyDiv w:val="1"/>
      <w:marLeft w:val="0"/>
      <w:marRight w:val="0"/>
      <w:marTop w:val="0"/>
      <w:marBottom w:val="0"/>
      <w:divBdr>
        <w:top w:val="none" w:sz="0" w:space="0" w:color="auto"/>
        <w:left w:val="none" w:sz="0" w:space="0" w:color="auto"/>
        <w:bottom w:val="none" w:sz="0" w:space="0" w:color="auto"/>
        <w:right w:val="none" w:sz="0" w:space="0" w:color="auto"/>
      </w:divBdr>
    </w:div>
    <w:div w:id="342246240">
      <w:bodyDiv w:val="1"/>
      <w:marLeft w:val="0"/>
      <w:marRight w:val="0"/>
      <w:marTop w:val="0"/>
      <w:marBottom w:val="0"/>
      <w:divBdr>
        <w:top w:val="none" w:sz="0" w:space="0" w:color="auto"/>
        <w:left w:val="none" w:sz="0" w:space="0" w:color="auto"/>
        <w:bottom w:val="none" w:sz="0" w:space="0" w:color="auto"/>
        <w:right w:val="none" w:sz="0" w:space="0" w:color="auto"/>
      </w:divBdr>
    </w:div>
    <w:div w:id="352149457">
      <w:bodyDiv w:val="1"/>
      <w:marLeft w:val="0"/>
      <w:marRight w:val="0"/>
      <w:marTop w:val="0"/>
      <w:marBottom w:val="0"/>
      <w:divBdr>
        <w:top w:val="none" w:sz="0" w:space="0" w:color="auto"/>
        <w:left w:val="none" w:sz="0" w:space="0" w:color="auto"/>
        <w:bottom w:val="none" w:sz="0" w:space="0" w:color="auto"/>
        <w:right w:val="none" w:sz="0" w:space="0" w:color="auto"/>
      </w:divBdr>
      <w:divsChild>
        <w:div w:id="1781099962">
          <w:marLeft w:val="0"/>
          <w:marRight w:val="0"/>
          <w:marTop w:val="0"/>
          <w:marBottom w:val="0"/>
          <w:divBdr>
            <w:top w:val="none" w:sz="0" w:space="0" w:color="auto"/>
            <w:left w:val="none" w:sz="0" w:space="0" w:color="auto"/>
            <w:bottom w:val="none" w:sz="0" w:space="0" w:color="auto"/>
            <w:right w:val="none" w:sz="0" w:space="0" w:color="auto"/>
          </w:divBdr>
        </w:div>
      </w:divsChild>
    </w:div>
    <w:div w:id="407115335">
      <w:bodyDiv w:val="1"/>
      <w:marLeft w:val="0"/>
      <w:marRight w:val="0"/>
      <w:marTop w:val="0"/>
      <w:marBottom w:val="0"/>
      <w:divBdr>
        <w:top w:val="none" w:sz="0" w:space="0" w:color="auto"/>
        <w:left w:val="none" w:sz="0" w:space="0" w:color="auto"/>
        <w:bottom w:val="none" w:sz="0" w:space="0" w:color="auto"/>
        <w:right w:val="none" w:sz="0" w:space="0" w:color="auto"/>
      </w:divBdr>
      <w:divsChild>
        <w:div w:id="1953900370">
          <w:marLeft w:val="0"/>
          <w:marRight w:val="0"/>
          <w:marTop w:val="0"/>
          <w:marBottom w:val="0"/>
          <w:divBdr>
            <w:top w:val="none" w:sz="0" w:space="0" w:color="auto"/>
            <w:left w:val="none" w:sz="0" w:space="0" w:color="auto"/>
            <w:bottom w:val="none" w:sz="0" w:space="0" w:color="auto"/>
            <w:right w:val="none" w:sz="0" w:space="0" w:color="auto"/>
          </w:divBdr>
        </w:div>
      </w:divsChild>
    </w:div>
    <w:div w:id="426199675">
      <w:bodyDiv w:val="1"/>
      <w:marLeft w:val="0"/>
      <w:marRight w:val="0"/>
      <w:marTop w:val="0"/>
      <w:marBottom w:val="0"/>
      <w:divBdr>
        <w:top w:val="none" w:sz="0" w:space="0" w:color="auto"/>
        <w:left w:val="none" w:sz="0" w:space="0" w:color="auto"/>
        <w:bottom w:val="none" w:sz="0" w:space="0" w:color="auto"/>
        <w:right w:val="none" w:sz="0" w:space="0" w:color="auto"/>
      </w:divBdr>
    </w:div>
    <w:div w:id="475417676">
      <w:bodyDiv w:val="1"/>
      <w:marLeft w:val="0"/>
      <w:marRight w:val="0"/>
      <w:marTop w:val="0"/>
      <w:marBottom w:val="0"/>
      <w:divBdr>
        <w:top w:val="none" w:sz="0" w:space="0" w:color="auto"/>
        <w:left w:val="none" w:sz="0" w:space="0" w:color="auto"/>
        <w:bottom w:val="none" w:sz="0" w:space="0" w:color="auto"/>
        <w:right w:val="none" w:sz="0" w:space="0" w:color="auto"/>
      </w:divBdr>
    </w:div>
    <w:div w:id="595019116">
      <w:bodyDiv w:val="1"/>
      <w:marLeft w:val="0"/>
      <w:marRight w:val="0"/>
      <w:marTop w:val="0"/>
      <w:marBottom w:val="0"/>
      <w:divBdr>
        <w:top w:val="none" w:sz="0" w:space="0" w:color="auto"/>
        <w:left w:val="none" w:sz="0" w:space="0" w:color="auto"/>
        <w:bottom w:val="none" w:sz="0" w:space="0" w:color="auto"/>
        <w:right w:val="none" w:sz="0" w:space="0" w:color="auto"/>
      </w:divBdr>
      <w:divsChild>
        <w:div w:id="1091043522">
          <w:marLeft w:val="0"/>
          <w:marRight w:val="0"/>
          <w:marTop w:val="0"/>
          <w:marBottom w:val="0"/>
          <w:divBdr>
            <w:top w:val="none" w:sz="0" w:space="0" w:color="auto"/>
            <w:left w:val="none" w:sz="0" w:space="0" w:color="auto"/>
            <w:bottom w:val="none" w:sz="0" w:space="0" w:color="auto"/>
            <w:right w:val="none" w:sz="0" w:space="0" w:color="auto"/>
          </w:divBdr>
        </w:div>
      </w:divsChild>
    </w:div>
    <w:div w:id="607472219">
      <w:bodyDiv w:val="1"/>
      <w:marLeft w:val="0"/>
      <w:marRight w:val="0"/>
      <w:marTop w:val="0"/>
      <w:marBottom w:val="0"/>
      <w:divBdr>
        <w:top w:val="none" w:sz="0" w:space="0" w:color="auto"/>
        <w:left w:val="none" w:sz="0" w:space="0" w:color="auto"/>
        <w:bottom w:val="none" w:sz="0" w:space="0" w:color="auto"/>
        <w:right w:val="none" w:sz="0" w:space="0" w:color="auto"/>
      </w:divBdr>
      <w:divsChild>
        <w:div w:id="1920795973">
          <w:marLeft w:val="0"/>
          <w:marRight w:val="0"/>
          <w:marTop w:val="0"/>
          <w:marBottom w:val="0"/>
          <w:divBdr>
            <w:top w:val="none" w:sz="0" w:space="0" w:color="auto"/>
            <w:left w:val="none" w:sz="0" w:space="0" w:color="auto"/>
            <w:bottom w:val="none" w:sz="0" w:space="0" w:color="auto"/>
            <w:right w:val="none" w:sz="0" w:space="0" w:color="auto"/>
          </w:divBdr>
        </w:div>
      </w:divsChild>
    </w:div>
    <w:div w:id="611786619">
      <w:bodyDiv w:val="1"/>
      <w:marLeft w:val="0"/>
      <w:marRight w:val="0"/>
      <w:marTop w:val="0"/>
      <w:marBottom w:val="0"/>
      <w:divBdr>
        <w:top w:val="none" w:sz="0" w:space="0" w:color="auto"/>
        <w:left w:val="none" w:sz="0" w:space="0" w:color="auto"/>
        <w:bottom w:val="none" w:sz="0" w:space="0" w:color="auto"/>
        <w:right w:val="none" w:sz="0" w:space="0" w:color="auto"/>
      </w:divBdr>
      <w:divsChild>
        <w:div w:id="1216091145">
          <w:marLeft w:val="0"/>
          <w:marRight w:val="0"/>
          <w:marTop w:val="0"/>
          <w:marBottom w:val="0"/>
          <w:divBdr>
            <w:top w:val="none" w:sz="0" w:space="0" w:color="auto"/>
            <w:left w:val="none" w:sz="0" w:space="0" w:color="auto"/>
            <w:bottom w:val="none" w:sz="0" w:space="0" w:color="auto"/>
            <w:right w:val="none" w:sz="0" w:space="0" w:color="auto"/>
          </w:divBdr>
        </w:div>
      </w:divsChild>
    </w:div>
    <w:div w:id="628317511">
      <w:bodyDiv w:val="1"/>
      <w:marLeft w:val="0"/>
      <w:marRight w:val="0"/>
      <w:marTop w:val="0"/>
      <w:marBottom w:val="0"/>
      <w:divBdr>
        <w:top w:val="none" w:sz="0" w:space="0" w:color="auto"/>
        <w:left w:val="none" w:sz="0" w:space="0" w:color="auto"/>
        <w:bottom w:val="none" w:sz="0" w:space="0" w:color="auto"/>
        <w:right w:val="none" w:sz="0" w:space="0" w:color="auto"/>
      </w:divBdr>
    </w:div>
    <w:div w:id="748576600">
      <w:bodyDiv w:val="1"/>
      <w:marLeft w:val="0"/>
      <w:marRight w:val="0"/>
      <w:marTop w:val="0"/>
      <w:marBottom w:val="0"/>
      <w:divBdr>
        <w:top w:val="none" w:sz="0" w:space="0" w:color="auto"/>
        <w:left w:val="none" w:sz="0" w:space="0" w:color="auto"/>
        <w:bottom w:val="none" w:sz="0" w:space="0" w:color="auto"/>
        <w:right w:val="none" w:sz="0" w:space="0" w:color="auto"/>
      </w:divBdr>
    </w:div>
    <w:div w:id="754202220">
      <w:bodyDiv w:val="1"/>
      <w:marLeft w:val="0"/>
      <w:marRight w:val="0"/>
      <w:marTop w:val="0"/>
      <w:marBottom w:val="0"/>
      <w:divBdr>
        <w:top w:val="none" w:sz="0" w:space="0" w:color="auto"/>
        <w:left w:val="none" w:sz="0" w:space="0" w:color="auto"/>
        <w:bottom w:val="none" w:sz="0" w:space="0" w:color="auto"/>
        <w:right w:val="none" w:sz="0" w:space="0" w:color="auto"/>
      </w:divBdr>
    </w:div>
    <w:div w:id="790437123">
      <w:bodyDiv w:val="1"/>
      <w:marLeft w:val="0"/>
      <w:marRight w:val="0"/>
      <w:marTop w:val="0"/>
      <w:marBottom w:val="0"/>
      <w:divBdr>
        <w:top w:val="none" w:sz="0" w:space="0" w:color="auto"/>
        <w:left w:val="none" w:sz="0" w:space="0" w:color="auto"/>
        <w:bottom w:val="none" w:sz="0" w:space="0" w:color="auto"/>
        <w:right w:val="none" w:sz="0" w:space="0" w:color="auto"/>
      </w:divBdr>
      <w:divsChild>
        <w:div w:id="1253777785">
          <w:marLeft w:val="0"/>
          <w:marRight w:val="0"/>
          <w:marTop w:val="0"/>
          <w:marBottom w:val="0"/>
          <w:divBdr>
            <w:top w:val="none" w:sz="0" w:space="0" w:color="auto"/>
            <w:left w:val="none" w:sz="0" w:space="0" w:color="auto"/>
            <w:bottom w:val="none" w:sz="0" w:space="0" w:color="auto"/>
            <w:right w:val="none" w:sz="0" w:space="0" w:color="auto"/>
          </w:divBdr>
        </w:div>
      </w:divsChild>
    </w:div>
    <w:div w:id="803812903">
      <w:bodyDiv w:val="1"/>
      <w:marLeft w:val="0"/>
      <w:marRight w:val="0"/>
      <w:marTop w:val="0"/>
      <w:marBottom w:val="0"/>
      <w:divBdr>
        <w:top w:val="none" w:sz="0" w:space="0" w:color="auto"/>
        <w:left w:val="none" w:sz="0" w:space="0" w:color="auto"/>
        <w:bottom w:val="none" w:sz="0" w:space="0" w:color="auto"/>
        <w:right w:val="none" w:sz="0" w:space="0" w:color="auto"/>
      </w:divBdr>
      <w:divsChild>
        <w:div w:id="696008109">
          <w:marLeft w:val="0"/>
          <w:marRight w:val="0"/>
          <w:marTop w:val="0"/>
          <w:marBottom w:val="0"/>
          <w:divBdr>
            <w:top w:val="none" w:sz="0" w:space="0" w:color="auto"/>
            <w:left w:val="none" w:sz="0" w:space="0" w:color="auto"/>
            <w:bottom w:val="none" w:sz="0" w:space="0" w:color="auto"/>
            <w:right w:val="none" w:sz="0" w:space="0" w:color="auto"/>
          </w:divBdr>
        </w:div>
      </w:divsChild>
    </w:div>
    <w:div w:id="837036067">
      <w:bodyDiv w:val="1"/>
      <w:marLeft w:val="0"/>
      <w:marRight w:val="0"/>
      <w:marTop w:val="0"/>
      <w:marBottom w:val="0"/>
      <w:divBdr>
        <w:top w:val="none" w:sz="0" w:space="0" w:color="auto"/>
        <w:left w:val="none" w:sz="0" w:space="0" w:color="auto"/>
        <w:bottom w:val="none" w:sz="0" w:space="0" w:color="auto"/>
        <w:right w:val="none" w:sz="0" w:space="0" w:color="auto"/>
      </w:divBdr>
    </w:div>
    <w:div w:id="855119033">
      <w:bodyDiv w:val="1"/>
      <w:marLeft w:val="0"/>
      <w:marRight w:val="0"/>
      <w:marTop w:val="0"/>
      <w:marBottom w:val="0"/>
      <w:divBdr>
        <w:top w:val="none" w:sz="0" w:space="0" w:color="auto"/>
        <w:left w:val="none" w:sz="0" w:space="0" w:color="auto"/>
        <w:bottom w:val="none" w:sz="0" w:space="0" w:color="auto"/>
        <w:right w:val="none" w:sz="0" w:space="0" w:color="auto"/>
      </w:divBdr>
    </w:div>
    <w:div w:id="873419044">
      <w:bodyDiv w:val="1"/>
      <w:marLeft w:val="0"/>
      <w:marRight w:val="0"/>
      <w:marTop w:val="0"/>
      <w:marBottom w:val="0"/>
      <w:divBdr>
        <w:top w:val="none" w:sz="0" w:space="0" w:color="auto"/>
        <w:left w:val="none" w:sz="0" w:space="0" w:color="auto"/>
        <w:bottom w:val="none" w:sz="0" w:space="0" w:color="auto"/>
        <w:right w:val="none" w:sz="0" w:space="0" w:color="auto"/>
      </w:divBdr>
      <w:divsChild>
        <w:div w:id="2044942373">
          <w:marLeft w:val="0"/>
          <w:marRight w:val="0"/>
          <w:marTop w:val="0"/>
          <w:marBottom w:val="0"/>
          <w:divBdr>
            <w:top w:val="none" w:sz="0" w:space="0" w:color="auto"/>
            <w:left w:val="none" w:sz="0" w:space="0" w:color="auto"/>
            <w:bottom w:val="none" w:sz="0" w:space="0" w:color="auto"/>
            <w:right w:val="none" w:sz="0" w:space="0" w:color="auto"/>
          </w:divBdr>
        </w:div>
      </w:divsChild>
    </w:div>
    <w:div w:id="893849726">
      <w:bodyDiv w:val="1"/>
      <w:marLeft w:val="0"/>
      <w:marRight w:val="0"/>
      <w:marTop w:val="0"/>
      <w:marBottom w:val="0"/>
      <w:divBdr>
        <w:top w:val="none" w:sz="0" w:space="0" w:color="auto"/>
        <w:left w:val="none" w:sz="0" w:space="0" w:color="auto"/>
        <w:bottom w:val="none" w:sz="0" w:space="0" w:color="auto"/>
        <w:right w:val="none" w:sz="0" w:space="0" w:color="auto"/>
      </w:divBdr>
      <w:divsChild>
        <w:div w:id="107897791">
          <w:marLeft w:val="0"/>
          <w:marRight w:val="0"/>
          <w:marTop w:val="0"/>
          <w:marBottom w:val="0"/>
          <w:divBdr>
            <w:top w:val="none" w:sz="0" w:space="0" w:color="auto"/>
            <w:left w:val="none" w:sz="0" w:space="0" w:color="auto"/>
            <w:bottom w:val="none" w:sz="0" w:space="0" w:color="auto"/>
            <w:right w:val="none" w:sz="0" w:space="0" w:color="auto"/>
          </w:divBdr>
        </w:div>
      </w:divsChild>
    </w:div>
    <w:div w:id="959454776">
      <w:bodyDiv w:val="1"/>
      <w:marLeft w:val="0"/>
      <w:marRight w:val="0"/>
      <w:marTop w:val="0"/>
      <w:marBottom w:val="0"/>
      <w:divBdr>
        <w:top w:val="none" w:sz="0" w:space="0" w:color="auto"/>
        <w:left w:val="none" w:sz="0" w:space="0" w:color="auto"/>
        <w:bottom w:val="none" w:sz="0" w:space="0" w:color="auto"/>
        <w:right w:val="none" w:sz="0" w:space="0" w:color="auto"/>
      </w:divBdr>
      <w:divsChild>
        <w:div w:id="98179652">
          <w:marLeft w:val="0"/>
          <w:marRight w:val="0"/>
          <w:marTop w:val="0"/>
          <w:marBottom w:val="0"/>
          <w:divBdr>
            <w:top w:val="none" w:sz="0" w:space="0" w:color="auto"/>
            <w:left w:val="none" w:sz="0" w:space="0" w:color="auto"/>
            <w:bottom w:val="none" w:sz="0" w:space="0" w:color="auto"/>
            <w:right w:val="none" w:sz="0" w:space="0" w:color="auto"/>
          </w:divBdr>
        </w:div>
      </w:divsChild>
    </w:div>
    <w:div w:id="1085348548">
      <w:bodyDiv w:val="1"/>
      <w:marLeft w:val="0"/>
      <w:marRight w:val="0"/>
      <w:marTop w:val="0"/>
      <w:marBottom w:val="0"/>
      <w:divBdr>
        <w:top w:val="none" w:sz="0" w:space="0" w:color="auto"/>
        <w:left w:val="none" w:sz="0" w:space="0" w:color="auto"/>
        <w:bottom w:val="none" w:sz="0" w:space="0" w:color="auto"/>
        <w:right w:val="none" w:sz="0" w:space="0" w:color="auto"/>
      </w:divBdr>
      <w:divsChild>
        <w:div w:id="780105057">
          <w:marLeft w:val="0"/>
          <w:marRight w:val="0"/>
          <w:marTop w:val="0"/>
          <w:marBottom w:val="0"/>
          <w:divBdr>
            <w:top w:val="none" w:sz="0" w:space="0" w:color="auto"/>
            <w:left w:val="none" w:sz="0" w:space="0" w:color="auto"/>
            <w:bottom w:val="none" w:sz="0" w:space="0" w:color="auto"/>
            <w:right w:val="none" w:sz="0" w:space="0" w:color="auto"/>
          </w:divBdr>
        </w:div>
      </w:divsChild>
    </w:div>
    <w:div w:id="1135828421">
      <w:bodyDiv w:val="1"/>
      <w:marLeft w:val="0"/>
      <w:marRight w:val="0"/>
      <w:marTop w:val="0"/>
      <w:marBottom w:val="0"/>
      <w:divBdr>
        <w:top w:val="none" w:sz="0" w:space="0" w:color="auto"/>
        <w:left w:val="none" w:sz="0" w:space="0" w:color="auto"/>
        <w:bottom w:val="none" w:sz="0" w:space="0" w:color="auto"/>
        <w:right w:val="none" w:sz="0" w:space="0" w:color="auto"/>
      </w:divBdr>
      <w:divsChild>
        <w:div w:id="1083797350">
          <w:marLeft w:val="0"/>
          <w:marRight w:val="0"/>
          <w:marTop w:val="0"/>
          <w:marBottom w:val="0"/>
          <w:divBdr>
            <w:top w:val="none" w:sz="0" w:space="0" w:color="auto"/>
            <w:left w:val="none" w:sz="0" w:space="0" w:color="auto"/>
            <w:bottom w:val="none" w:sz="0" w:space="0" w:color="auto"/>
            <w:right w:val="none" w:sz="0" w:space="0" w:color="auto"/>
          </w:divBdr>
        </w:div>
      </w:divsChild>
    </w:div>
    <w:div w:id="1162938565">
      <w:bodyDiv w:val="1"/>
      <w:marLeft w:val="0"/>
      <w:marRight w:val="0"/>
      <w:marTop w:val="0"/>
      <w:marBottom w:val="0"/>
      <w:divBdr>
        <w:top w:val="none" w:sz="0" w:space="0" w:color="auto"/>
        <w:left w:val="none" w:sz="0" w:space="0" w:color="auto"/>
        <w:bottom w:val="none" w:sz="0" w:space="0" w:color="auto"/>
        <w:right w:val="none" w:sz="0" w:space="0" w:color="auto"/>
      </w:divBdr>
    </w:div>
    <w:div w:id="1196043870">
      <w:bodyDiv w:val="1"/>
      <w:marLeft w:val="0"/>
      <w:marRight w:val="0"/>
      <w:marTop w:val="0"/>
      <w:marBottom w:val="0"/>
      <w:divBdr>
        <w:top w:val="none" w:sz="0" w:space="0" w:color="auto"/>
        <w:left w:val="none" w:sz="0" w:space="0" w:color="auto"/>
        <w:bottom w:val="none" w:sz="0" w:space="0" w:color="auto"/>
        <w:right w:val="none" w:sz="0" w:space="0" w:color="auto"/>
      </w:divBdr>
      <w:divsChild>
        <w:div w:id="1252356499">
          <w:marLeft w:val="0"/>
          <w:marRight w:val="0"/>
          <w:marTop w:val="0"/>
          <w:marBottom w:val="0"/>
          <w:divBdr>
            <w:top w:val="none" w:sz="0" w:space="0" w:color="auto"/>
            <w:left w:val="none" w:sz="0" w:space="0" w:color="auto"/>
            <w:bottom w:val="none" w:sz="0" w:space="0" w:color="auto"/>
            <w:right w:val="none" w:sz="0" w:space="0" w:color="auto"/>
          </w:divBdr>
        </w:div>
      </w:divsChild>
    </w:div>
    <w:div w:id="1222716709">
      <w:bodyDiv w:val="1"/>
      <w:marLeft w:val="0"/>
      <w:marRight w:val="0"/>
      <w:marTop w:val="0"/>
      <w:marBottom w:val="0"/>
      <w:divBdr>
        <w:top w:val="none" w:sz="0" w:space="0" w:color="auto"/>
        <w:left w:val="none" w:sz="0" w:space="0" w:color="auto"/>
        <w:bottom w:val="none" w:sz="0" w:space="0" w:color="auto"/>
        <w:right w:val="none" w:sz="0" w:space="0" w:color="auto"/>
      </w:divBdr>
      <w:divsChild>
        <w:div w:id="1509441345">
          <w:marLeft w:val="0"/>
          <w:marRight w:val="0"/>
          <w:marTop w:val="0"/>
          <w:marBottom w:val="0"/>
          <w:divBdr>
            <w:top w:val="none" w:sz="0" w:space="0" w:color="auto"/>
            <w:left w:val="none" w:sz="0" w:space="0" w:color="auto"/>
            <w:bottom w:val="none" w:sz="0" w:space="0" w:color="auto"/>
            <w:right w:val="none" w:sz="0" w:space="0" w:color="auto"/>
          </w:divBdr>
        </w:div>
      </w:divsChild>
    </w:div>
    <w:div w:id="1261334045">
      <w:bodyDiv w:val="1"/>
      <w:marLeft w:val="0"/>
      <w:marRight w:val="0"/>
      <w:marTop w:val="0"/>
      <w:marBottom w:val="0"/>
      <w:divBdr>
        <w:top w:val="none" w:sz="0" w:space="0" w:color="auto"/>
        <w:left w:val="none" w:sz="0" w:space="0" w:color="auto"/>
        <w:bottom w:val="none" w:sz="0" w:space="0" w:color="auto"/>
        <w:right w:val="none" w:sz="0" w:space="0" w:color="auto"/>
      </w:divBdr>
      <w:divsChild>
        <w:div w:id="378364657">
          <w:marLeft w:val="0"/>
          <w:marRight w:val="0"/>
          <w:marTop w:val="0"/>
          <w:marBottom w:val="0"/>
          <w:divBdr>
            <w:top w:val="none" w:sz="0" w:space="0" w:color="auto"/>
            <w:left w:val="none" w:sz="0" w:space="0" w:color="auto"/>
            <w:bottom w:val="none" w:sz="0" w:space="0" w:color="auto"/>
            <w:right w:val="none" w:sz="0" w:space="0" w:color="auto"/>
          </w:divBdr>
        </w:div>
      </w:divsChild>
    </w:div>
    <w:div w:id="1322854011">
      <w:bodyDiv w:val="1"/>
      <w:marLeft w:val="0"/>
      <w:marRight w:val="0"/>
      <w:marTop w:val="0"/>
      <w:marBottom w:val="0"/>
      <w:divBdr>
        <w:top w:val="none" w:sz="0" w:space="0" w:color="auto"/>
        <w:left w:val="none" w:sz="0" w:space="0" w:color="auto"/>
        <w:bottom w:val="none" w:sz="0" w:space="0" w:color="auto"/>
        <w:right w:val="none" w:sz="0" w:space="0" w:color="auto"/>
      </w:divBdr>
      <w:divsChild>
        <w:div w:id="348142922">
          <w:marLeft w:val="0"/>
          <w:marRight w:val="0"/>
          <w:marTop w:val="0"/>
          <w:marBottom w:val="0"/>
          <w:divBdr>
            <w:top w:val="none" w:sz="0" w:space="0" w:color="auto"/>
            <w:left w:val="none" w:sz="0" w:space="0" w:color="auto"/>
            <w:bottom w:val="none" w:sz="0" w:space="0" w:color="auto"/>
            <w:right w:val="none" w:sz="0" w:space="0" w:color="auto"/>
          </w:divBdr>
        </w:div>
      </w:divsChild>
    </w:div>
    <w:div w:id="1343900948">
      <w:bodyDiv w:val="1"/>
      <w:marLeft w:val="0"/>
      <w:marRight w:val="0"/>
      <w:marTop w:val="0"/>
      <w:marBottom w:val="0"/>
      <w:divBdr>
        <w:top w:val="none" w:sz="0" w:space="0" w:color="auto"/>
        <w:left w:val="none" w:sz="0" w:space="0" w:color="auto"/>
        <w:bottom w:val="none" w:sz="0" w:space="0" w:color="auto"/>
        <w:right w:val="none" w:sz="0" w:space="0" w:color="auto"/>
      </w:divBdr>
      <w:divsChild>
        <w:div w:id="575480039">
          <w:marLeft w:val="0"/>
          <w:marRight w:val="0"/>
          <w:marTop w:val="0"/>
          <w:marBottom w:val="0"/>
          <w:divBdr>
            <w:top w:val="none" w:sz="0" w:space="0" w:color="auto"/>
            <w:left w:val="none" w:sz="0" w:space="0" w:color="auto"/>
            <w:bottom w:val="none" w:sz="0" w:space="0" w:color="auto"/>
            <w:right w:val="none" w:sz="0" w:space="0" w:color="auto"/>
          </w:divBdr>
        </w:div>
      </w:divsChild>
    </w:div>
    <w:div w:id="1420255816">
      <w:bodyDiv w:val="1"/>
      <w:marLeft w:val="0"/>
      <w:marRight w:val="0"/>
      <w:marTop w:val="0"/>
      <w:marBottom w:val="0"/>
      <w:divBdr>
        <w:top w:val="none" w:sz="0" w:space="0" w:color="auto"/>
        <w:left w:val="none" w:sz="0" w:space="0" w:color="auto"/>
        <w:bottom w:val="none" w:sz="0" w:space="0" w:color="auto"/>
        <w:right w:val="none" w:sz="0" w:space="0" w:color="auto"/>
      </w:divBdr>
      <w:divsChild>
        <w:div w:id="1827159697">
          <w:marLeft w:val="0"/>
          <w:marRight w:val="0"/>
          <w:marTop w:val="0"/>
          <w:marBottom w:val="0"/>
          <w:divBdr>
            <w:top w:val="none" w:sz="0" w:space="0" w:color="auto"/>
            <w:left w:val="none" w:sz="0" w:space="0" w:color="auto"/>
            <w:bottom w:val="none" w:sz="0" w:space="0" w:color="auto"/>
            <w:right w:val="none" w:sz="0" w:space="0" w:color="auto"/>
          </w:divBdr>
        </w:div>
      </w:divsChild>
    </w:div>
    <w:div w:id="1443189181">
      <w:bodyDiv w:val="1"/>
      <w:marLeft w:val="0"/>
      <w:marRight w:val="0"/>
      <w:marTop w:val="0"/>
      <w:marBottom w:val="0"/>
      <w:divBdr>
        <w:top w:val="none" w:sz="0" w:space="0" w:color="auto"/>
        <w:left w:val="none" w:sz="0" w:space="0" w:color="auto"/>
        <w:bottom w:val="none" w:sz="0" w:space="0" w:color="auto"/>
        <w:right w:val="none" w:sz="0" w:space="0" w:color="auto"/>
      </w:divBdr>
    </w:div>
    <w:div w:id="1459836107">
      <w:bodyDiv w:val="1"/>
      <w:marLeft w:val="0"/>
      <w:marRight w:val="0"/>
      <w:marTop w:val="0"/>
      <w:marBottom w:val="0"/>
      <w:divBdr>
        <w:top w:val="none" w:sz="0" w:space="0" w:color="auto"/>
        <w:left w:val="none" w:sz="0" w:space="0" w:color="auto"/>
        <w:bottom w:val="none" w:sz="0" w:space="0" w:color="auto"/>
        <w:right w:val="none" w:sz="0" w:space="0" w:color="auto"/>
      </w:divBdr>
      <w:divsChild>
        <w:div w:id="1812212204">
          <w:marLeft w:val="0"/>
          <w:marRight w:val="0"/>
          <w:marTop w:val="0"/>
          <w:marBottom w:val="0"/>
          <w:divBdr>
            <w:top w:val="none" w:sz="0" w:space="0" w:color="auto"/>
            <w:left w:val="none" w:sz="0" w:space="0" w:color="auto"/>
            <w:bottom w:val="none" w:sz="0" w:space="0" w:color="auto"/>
            <w:right w:val="none" w:sz="0" w:space="0" w:color="auto"/>
          </w:divBdr>
        </w:div>
      </w:divsChild>
    </w:div>
    <w:div w:id="1461070511">
      <w:bodyDiv w:val="1"/>
      <w:marLeft w:val="0"/>
      <w:marRight w:val="0"/>
      <w:marTop w:val="0"/>
      <w:marBottom w:val="0"/>
      <w:divBdr>
        <w:top w:val="none" w:sz="0" w:space="0" w:color="auto"/>
        <w:left w:val="none" w:sz="0" w:space="0" w:color="auto"/>
        <w:bottom w:val="none" w:sz="0" w:space="0" w:color="auto"/>
        <w:right w:val="none" w:sz="0" w:space="0" w:color="auto"/>
      </w:divBdr>
      <w:divsChild>
        <w:div w:id="818544749">
          <w:marLeft w:val="0"/>
          <w:marRight w:val="0"/>
          <w:marTop w:val="0"/>
          <w:marBottom w:val="0"/>
          <w:divBdr>
            <w:top w:val="none" w:sz="0" w:space="0" w:color="auto"/>
            <w:left w:val="none" w:sz="0" w:space="0" w:color="auto"/>
            <w:bottom w:val="none" w:sz="0" w:space="0" w:color="auto"/>
            <w:right w:val="none" w:sz="0" w:space="0" w:color="auto"/>
          </w:divBdr>
        </w:div>
      </w:divsChild>
    </w:div>
    <w:div w:id="1530414432">
      <w:bodyDiv w:val="1"/>
      <w:marLeft w:val="0"/>
      <w:marRight w:val="0"/>
      <w:marTop w:val="0"/>
      <w:marBottom w:val="0"/>
      <w:divBdr>
        <w:top w:val="none" w:sz="0" w:space="0" w:color="auto"/>
        <w:left w:val="none" w:sz="0" w:space="0" w:color="auto"/>
        <w:bottom w:val="none" w:sz="0" w:space="0" w:color="auto"/>
        <w:right w:val="none" w:sz="0" w:space="0" w:color="auto"/>
      </w:divBdr>
      <w:divsChild>
        <w:div w:id="758604616">
          <w:marLeft w:val="0"/>
          <w:marRight w:val="0"/>
          <w:marTop w:val="0"/>
          <w:marBottom w:val="0"/>
          <w:divBdr>
            <w:top w:val="none" w:sz="0" w:space="0" w:color="auto"/>
            <w:left w:val="none" w:sz="0" w:space="0" w:color="auto"/>
            <w:bottom w:val="none" w:sz="0" w:space="0" w:color="auto"/>
            <w:right w:val="none" w:sz="0" w:space="0" w:color="auto"/>
          </w:divBdr>
        </w:div>
      </w:divsChild>
    </w:div>
    <w:div w:id="1592471293">
      <w:bodyDiv w:val="1"/>
      <w:marLeft w:val="0"/>
      <w:marRight w:val="0"/>
      <w:marTop w:val="0"/>
      <w:marBottom w:val="0"/>
      <w:divBdr>
        <w:top w:val="none" w:sz="0" w:space="0" w:color="auto"/>
        <w:left w:val="none" w:sz="0" w:space="0" w:color="auto"/>
        <w:bottom w:val="none" w:sz="0" w:space="0" w:color="auto"/>
        <w:right w:val="none" w:sz="0" w:space="0" w:color="auto"/>
      </w:divBdr>
      <w:divsChild>
        <w:div w:id="1313487405">
          <w:marLeft w:val="0"/>
          <w:marRight w:val="0"/>
          <w:marTop w:val="0"/>
          <w:marBottom w:val="0"/>
          <w:divBdr>
            <w:top w:val="none" w:sz="0" w:space="0" w:color="auto"/>
            <w:left w:val="none" w:sz="0" w:space="0" w:color="auto"/>
            <w:bottom w:val="none" w:sz="0" w:space="0" w:color="auto"/>
            <w:right w:val="none" w:sz="0" w:space="0" w:color="auto"/>
          </w:divBdr>
        </w:div>
      </w:divsChild>
    </w:div>
    <w:div w:id="1660693801">
      <w:bodyDiv w:val="1"/>
      <w:marLeft w:val="0"/>
      <w:marRight w:val="0"/>
      <w:marTop w:val="0"/>
      <w:marBottom w:val="0"/>
      <w:divBdr>
        <w:top w:val="none" w:sz="0" w:space="0" w:color="auto"/>
        <w:left w:val="none" w:sz="0" w:space="0" w:color="auto"/>
        <w:bottom w:val="none" w:sz="0" w:space="0" w:color="auto"/>
        <w:right w:val="none" w:sz="0" w:space="0" w:color="auto"/>
      </w:divBdr>
      <w:divsChild>
        <w:div w:id="593173402">
          <w:marLeft w:val="0"/>
          <w:marRight w:val="0"/>
          <w:marTop w:val="0"/>
          <w:marBottom w:val="0"/>
          <w:divBdr>
            <w:top w:val="none" w:sz="0" w:space="0" w:color="auto"/>
            <w:left w:val="none" w:sz="0" w:space="0" w:color="auto"/>
            <w:bottom w:val="none" w:sz="0" w:space="0" w:color="auto"/>
            <w:right w:val="none" w:sz="0" w:space="0" w:color="auto"/>
          </w:divBdr>
        </w:div>
      </w:divsChild>
    </w:div>
    <w:div w:id="1692224176">
      <w:bodyDiv w:val="1"/>
      <w:marLeft w:val="0"/>
      <w:marRight w:val="0"/>
      <w:marTop w:val="0"/>
      <w:marBottom w:val="0"/>
      <w:divBdr>
        <w:top w:val="none" w:sz="0" w:space="0" w:color="auto"/>
        <w:left w:val="none" w:sz="0" w:space="0" w:color="auto"/>
        <w:bottom w:val="none" w:sz="0" w:space="0" w:color="auto"/>
        <w:right w:val="none" w:sz="0" w:space="0" w:color="auto"/>
      </w:divBdr>
      <w:divsChild>
        <w:div w:id="1072004628">
          <w:marLeft w:val="0"/>
          <w:marRight w:val="0"/>
          <w:marTop w:val="0"/>
          <w:marBottom w:val="0"/>
          <w:divBdr>
            <w:top w:val="none" w:sz="0" w:space="0" w:color="auto"/>
            <w:left w:val="none" w:sz="0" w:space="0" w:color="auto"/>
            <w:bottom w:val="none" w:sz="0" w:space="0" w:color="auto"/>
            <w:right w:val="none" w:sz="0" w:space="0" w:color="auto"/>
          </w:divBdr>
        </w:div>
      </w:divsChild>
    </w:div>
    <w:div w:id="1694451276">
      <w:bodyDiv w:val="1"/>
      <w:marLeft w:val="0"/>
      <w:marRight w:val="0"/>
      <w:marTop w:val="0"/>
      <w:marBottom w:val="0"/>
      <w:divBdr>
        <w:top w:val="none" w:sz="0" w:space="0" w:color="auto"/>
        <w:left w:val="none" w:sz="0" w:space="0" w:color="auto"/>
        <w:bottom w:val="none" w:sz="0" w:space="0" w:color="auto"/>
        <w:right w:val="none" w:sz="0" w:space="0" w:color="auto"/>
      </w:divBdr>
      <w:divsChild>
        <w:div w:id="1997608877">
          <w:marLeft w:val="0"/>
          <w:marRight w:val="0"/>
          <w:marTop w:val="0"/>
          <w:marBottom w:val="0"/>
          <w:divBdr>
            <w:top w:val="none" w:sz="0" w:space="0" w:color="auto"/>
            <w:left w:val="none" w:sz="0" w:space="0" w:color="auto"/>
            <w:bottom w:val="none" w:sz="0" w:space="0" w:color="auto"/>
            <w:right w:val="none" w:sz="0" w:space="0" w:color="auto"/>
          </w:divBdr>
        </w:div>
      </w:divsChild>
    </w:div>
    <w:div w:id="1713459276">
      <w:bodyDiv w:val="1"/>
      <w:marLeft w:val="0"/>
      <w:marRight w:val="0"/>
      <w:marTop w:val="0"/>
      <w:marBottom w:val="0"/>
      <w:divBdr>
        <w:top w:val="none" w:sz="0" w:space="0" w:color="auto"/>
        <w:left w:val="none" w:sz="0" w:space="0" w:color="auto"/>
        <w:bottom w:val="none" w:sz="0" w:space="0" w:color="auto"/>
        <w:right w:val="none" w:sz="0" w:space="0" w:color="auto"/>
      </w:divBdr>
      <w:divsChild>
        <w:div w:id="280575653">
          <w:marLeft w:val="0"/>
          <w:marRight w:val="0"/>
          <w:marTop w:val="0"/>
          <w:marBottom w:val="0"/>
          <w:divBdr>
            <w:top w:val="none" w:sz="0" w:space="0" w:color="auto"/>
            <w:left w:val="none" w:sz="0" w:space="0" w:color="auto"/>
            <w:bottom w:val="none" w:sz="0" w:space="0" w:color="auto"/>
            <w:right w:val="none" w:sz="0" w:space="0" w:color="auto"/>
          </w:divBdr>
          <w:divsChild>
            <w:div w:id="757092465">
              <w:marLeft w:val="0"/>
              <w:marRight w:val="0"/>
              <w:marTop w:val="0"/>
              <w:marBottom w:val="0"/>
              <w:divBdr>
                <w:top w:val="none" w:sz="0" w:space="0" w:color="auto"/>
                <w:left w:val="none" w:sz="0" w:space="0" w:color="auto"/>
                <w:bottom w:val="none" w:sz="0" w:space="0" w:color="auto"/>
                <w:right w:val="none" w:sz="0" w:space="0" w:color="auto"/>
              </w:divBdr>
              <w:divsChild>
                <w:div w:id="589389588">
                  <w:marLeft w:val="0"/>
                  <w:marRight w:val="0"/>
                  <w:marTop w:val="0"/>
                  <w:marBottom w:val="0"/>
                  <w:divBdr>
                    <w:top w:val="none" w:sz="0" w:space="0" w:color="auto"/>
                    <w:left w:val="none" w:sz="0" w:space="0" w:color="auto"/>
                    <w:bottom w:val="none" w:sz="0" w:space="0" w:color="auto"/>
                    <w:right w:val="none" w:sz="0" w:space="0" w:color="auto"/>
                  </w:divBdr>
                  <w:divsChild>
                    <w:div w:id="1015768172">
                      <w:marLeft w:val="0"/>
                      <w:marRight w:val="0"/>
                      <w:marTop w:val="0"/>
                      <w:marBottom w:val="0"/>
                      <w:divBdr>
                        <w:top w:val="none" w:sz="0" w:space="0" w:color="auto"/>
                        <w:left w:val="none" w:sz="0" w:space="0" w:color="auto"/>
                        <w:bottom w:val="none" w:sz="0" w:space="0" w:color="auto"/>
                        <w:right w:val="none" w:sz="0" w:space="0" w:color="auto"/>
                      </w:divBdr>
                      <w:divsChild>
                        <w:div w:id="2052992839">
                          <w:marLeft w:val="0"/>
                          <w:marRight w:val="0"/>
                          <w:marTop w:val="0"/>
                          <w:marBottom w:val="0"/>
                          <w:divBdr>
                            <w:top w:val="none" w:sz="0" w:space="0" w:color="auto"/>
                            <w:left w:val="none" w:sz="0" w:space="0" w:color="auto"/>
                            <w:bottom w:val="none" w:sz="0" w:space="0" w:color="auto"/>
                            <w:right w:val="none" w:sz="0" w:space="0" w:color="auto"/>
                          </w:divBdr>
                          <w:divsChild>
                            <w:div w:id="526717746">
                              <w:marLeft w:val="0"/>
                              <w:marRight w:val="0"/>
                              <w:marTop w:val="0"/>
                              <w:marBottom w:val="0"/>
                              <w:divBdr>
                                <w:top w:val="none" w:sz="0" w:space="0" w:color="auto"/>
                                <w:left w:val="none" w:sz="0" w:space="0" w:color="auto"/>
                                <w:bottom w:val="none" w:sz="0" w:space="0" w:color="auto"/>
                                <w:right w:val="none" w:sz="0" w:space="0" w:color="auto"/>
                              </w:divBdr>
                              <w:divsChild>
                                <w:div w:id="2091584997">
                                  <w:marLeft w:val="0"/>
                                  <w:marRight w:val="0"/>
                                  <w:marTop w:val="0"/>
                                  <w:marBottom w:val="0"/>
                                  <w:divBdr>
                                    <w:top w:val="none" w:sz="0" w:space="0" w:color="auto"/>
                                    <w:left w:val="none" w:sz="0" w:space="0" w:color="auto"/>
                                    <w:bottom w:val="none" w:sz="0" w:space="0" w:color="auto"/>
                                    <w:right w:val="none" w:sz="0" w:space="0" w:color="auto"/>
                                  </w:divBdr>
                                  <w:divsChild>
                                    <w:div w:id="1244294535">
                                      <w:marLeft w:val="0"/>
                                      <w:marRight w:val="0"/>
                                      <w:marTop w:val="0"/>
                                      <w:marBottom w:val="0"/>
                                      <w:divBdr>
                                        <w:top w:val="none" w:sz="0" w:space="0" w:color="auto"/>
                                        <w:left w:val="none" w:sz="0" w:space="0" w:color="auto"/>
                                        <w:bottom w:val="none" w:sz="0" w:space="0" w:color="auto"/>
                                        <w:right w:val="none" w:sz="0" w:space="0" w:color="auto"/>
                                      </w:divBdr>
                                      <w:divsChild>
                                        <w:div w:id="1507863654">
                                          <w:marLeft w:val="0"/>
                                          <w:marRight w:val="0"/>
                                          <w:marTop w:val="0"/>
                                          <w:marBottom w:val="0"/>
                                          <w:divBdr>
                                            <w:top w:val="none" w:sz="0" w:space="0" w:color="auto"/>
                                            <w:left w:val="none" w:sz="0" w:space="0" w:color="auto"/>
                                            <w:bottom w:val="none" w:sz="0" w:space="0" w:color="auto"/>
                                            <w:right w:val="none" w:sz="0" w:space="0" w:color="auto"/>
                                          </w:divBdr>
                                          <w:divsChild>
                                            <w:div w:id="956301531">
                                              <w:marLeft w:val="0"/>
                                              <w:marRight w:val="0"/>
                                              <w:marTop w:val="0"/>
                                              <w:marBottom w:val="0"/>
                                              <w:divBdr>
                                                <w:top w:val="none" w:sz="0" w:space="0" w:color="auto"/>
                                                <w:left w:val="none" w:sz="0" w:space="0" w:color="auto"/>
                                                <w:bottom w:val="none" w:sz="0" w:space="0" w:color="auto"/>
                                                <w:right w:val="none" w:sz="0" w:space="0" w:color="auto"/>
                                              </w:divBdr>
                                              <w:divsChild>
                                                <w:div w:id="1462310611">
                                                  <w:marLeft w:val="0"/>
                                                  <w:marRight w:val="0"/>
                                                  <w:marTop w:val="0"/>
                                                  <w:marBottom w:val="0"/>
                                                  <w:divBdr>
                                                    <w:top w:val="none" w:sz="0" w:space="0" w:color="auto"/>
                                                    <w:left w:val="none" w:sz="0" w:space="0" w:color="auto"/>
                                                    <w:bottom w:val="none" w:sz="0" w:space="0" w:color="auto"/>
                                                    <w:right w:val="none" w:sz="0" w:space="0" w:color="auto"/>
                                                  </w:divBdr>
                                                  <w:divsChild>
                                                    <w:div w:id="1271888920">
                                                      <w:marLeft w:val="0"/>
                                                      <w:marRight w:val="0"/>
                                                      <w:marTop w:val="0"/>
                                                      <w:marBottom w:val="0"/>
                                                      <w:divBdr>
                                                        <w:top w:val="none" w:sz="0" w:space="0" w:color="auto"/>
                                                        <w:left w:val="none" w:sz="0" w:space="0" w:color="auto"/>
                                                        <w:bottom w:val="none" w:sz="0" w:space="0" w:color="auto"/>
                                                        <w:right w:val="none" w:sz="0" w:space="0" w:color="auto"/>
                                                      </w:divBdr>
                                                      <w:divsChild>
                                                        <w:div w:id="74014562">
                                                          <w:marLeft w:val="0"/>
                                                          <w:marRight w:val="0"/>
                                                          <w:marTop w:val="0"/>
                                                          <w:marBottom w:val="0"/>
                                                          <w:divBdr>
                                                            <w:top w:val="none" w:sz="0" w:space="0" w:color="auto"/>
                                                            <w:left w:val="none" w:sz="0" w:space="0" w:color="auto"/>
                                                            <w:bottom w:val="none" w:sz="0" w:space="0" w:color="auto"/>
                                                            <w:right w:val="none" w:sz="0" w:space="0" w:color="auto"/>
                                                          </w:divBdr>
                                                          <w:divsChild>
                                                            <w:div w:id="155577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2899536">
      <w:bodyDiv w:val="1"/>
      <w:marLeft w:val="0"/>
      <w:marRight w:val="0"/>
      <w:marTop w:val="0"/>
      <w:marBottom w:val="0"/>
      <w:divBdr>
        <w:top w:val="none" w:sz="0" w:space="0" w:color="auto"/>
        <w:left w:val="none" w:sz="0" w:space="0" w:color="auto"/>
        <w:bottom w:val="none" w:sz="0" w:space="0" w:color="auto"/>
        <w:right w:val="none" w:sz="0" w:space="0" w:color="auto"/>
      </w:divBdr>
      <w:divsChild>
        <w:div w:id="1471635342">
          <w:marLeft w:val="0"/>
          <w:marRight w:val="0"/>
          <w:marTop w:val="0"/>
          <w:marBottom w:val="0"/>
          <w:divBdr>
            <w:top w:val="none" w:sz="0" w:space="0" w:color="auto"/>
            <w:left w:val="none" w:sz="0" w:space="0" w:color="auto"/>
            <w:bottom w:val="none" w:sz="0" w:space="0" w:color="auto"/>
            <w:right w:val="none" w:sz="0" w:space="0" w:color="auto"/>
          </w:divBdr>
        </w:div>
      </w:divsChild>
    </w:div>
    <w:div w:id="1834833042">
      <w:bodyDiv w:val="1"/>
      <w:marLeft w:val="0"/>
      <w:marRight w:val="0"/>
      <w:marTop w:val="0"/>
      <w:marBottom w:val="0"/>
      <w:divBdr>
        <w:top w:val="none" w:sz="0" w:space="0" w:color="auto"/>
        <w:left w:val="none" w:sz="0" w:space="0" w:color="auto"/>
        <w:bottom w:val="none" w:sz="0" w:space="0" w:color="auto"/>
        <w:right w:val="none" w:sz="0" w:space="0" w:color="auto"/>
      </w:divBdr>
      <w:divsChild>
        <w:div w:id="873078715">
          <w:marLeft w:val="0"/>
          <w:marRight w:val="0"/>
          <w:marTop w:val="0"/>
          <w:marBottom w:val="0"/>
          <w:divBdr>
            <w:top w:val="none" w:sz="0" w:space="0" w:color="auto"/>
            <w:left w:val="none" w:sz="0" w:space="0" w:color="auto"/>
            <w:bottom w:val="none" w:sz="0" w:space="0" w:color="auto"/>
            <w:right w:val="none" w:sz="0" w:space="0" w:color="auto"/>
          </w:divBdr>
        </w:div>
      </w:divsChild>
    </w:div>
    <w:div w:id="2025670468">
      <w:bodyDiv w:val="1"/>
      <w:marLeft w:val="0"/>
      <w:marRight w:val="0"/>
      <w:marTop w:val="0"/>
      <w:marBottom w:val="0"/>
      <w:divBdr>
        <w:top w:val="none" w:sz="0" w:space="0" w:color="auto"/>
        <w:left w:val="none" w:sz="0" w:space="0" w:color="auto"/>
        <w:bottom w:val="none" w:sz="0" w:space="0" w:color="auto"/>
        <w:right w:val="none" w:sz="0" w:space="0" w:color="auto"/>
      </w:divBdr>
      <w:divsChild>
        <w:div w:id="205987488">
          <w:marLeft w:val="0"/>
          <w:marRight w:val="0"/>
          <w:marTop w:val="0"/>
          <w:marBottom w:val="0"/>
          <w:divBdr>
            <w:top w:val="none" w:sz="0" w:space="0" w:color="auto"/>
            <w:left w:val="none" w:sz="0" w:space="0" w:color="auto"/>
            <w:bottom w:val="none" w:sz="0" w:space="0" w:color="auto"/>
            <w:right w:val="none" w:sz="0" w:space="0" w:color="auto"/>
          </w:divBdr>
        </w:div>
      </w:divsChild>
    </w:div>
    <w:div w:id="2080472361">
      <w:bodyDiv w:val="1"/>
      <w:marLeft w:val="0"/>
      <w:marRight w:val="0"/>
      <w:marTop w:val="0"/>
      <w:marBottom w:val="0"/>
      <w:divBdr>
        <w:top w:val="none" w:sz="0" w:space="0" w:color="auto"/>
        <w:left w:val="none" w:sz="0" w:space="0" w:color="auto"/>
        <w:bottom w:val="none" w:sz="0" w:space="0" w:color="auto"/>
        <w:right w:val="none" w:sz="0" w:space="0" w:color="auto"/>
      </w:divBdr>
      <w:divsChild>
        <w:div w:id="1060862120">
          <w:marLeft w:val="0"/>
          <w:marRight w:val="0"/>
          <w:marTop w:val="0"/>
          <w:marBottom w:val="0"/>
          <w:divBdr>
            <w:top w:val="none" w:sz="0" w:space="0" w:color="auto"/>
            <w:left w:val="none" w:sz="0" w:space="0" w:color="auto"/>
            <w:bottom w:val="none" w:sz="0" w:space="0" w:color="auto"/>
            <w:right w:val="none" w:sz="0" w:space="0" w:color="auto"/>
          </w:divBdr>
        </w:div>
      </w:divsChild>
    </w:div>
    <w:div w:id="2086993977">
      <w:bodyDiv w:val="1"/>
      <w:marLeft w:val="0"/>
      <w:marRight w:val="0"/>
      <w:marTop w:val="0"/>
      <w:marBottom w:val="0"/>
      <w:divBdr>
        <w:top w:val="none" w:sz="0" w:space="0" w:color="auto"/>
        <w:left w:val="none" w:sz="0" w:space="0" w:color="auto"/>
        <w:bottom w:val="none" w:sz="0" w:space="0" w:color="auto"/>
        <w:right w:val="none" w:sz="0" w:space="0" w:color="auto"/>
      </w:divBdr>
      <w:divsChild>
        <w:div w:id="137310121">
          <w:marLeft w:val="0"/>
          <w:marRight w:val="0"/>
          <w:marTop w:val="0"/>
          <w:marBottom w:val="0"/>
          <w:divBdr>
            <w:top w:val="none" w:sz="0" w:space="0" w:color="auto"/>
            <w:left w:val="none" w:sz="0" w:space="0" w:color="auto"/>
            <w:bottom w:val="none" w:sz="0" w:space="0" w:color="auto"/>
            <w:right w:val="none" w:sz="0" w:space="0" w:color="auto"/>
          </w:divBdr>
        </w:div>
      </w:divsChild>
    </w:div>
    <w:div w:id="2108844781">
      <w:bodyDiv w:val="1"/>
      <w:marLeft w:val="0"/>
      <w:marRight w:val="0"/>
      <w:marTop w:val="0"/>
      <w:marBottom w:val="0"/>
      <w:divBdr>
        <w:top w:val="none" w:sz="0" w:space="0" w:color="auto"/>
        <w:left w:val="none" w:sz="0" w:space="0" w:color="auto"/>
        <w:bottom w:val="none" w:sz="0" w:space="0" w:color="auto"/>
        <w:right w:val="none" w:sz="0" w:space="0" w:color="auto"/>
      </w:divBdr>
      <w:divsChild>
        <w:div w:id="1444036602">
          <w:marLeft w:val="0"/>
          <w:marRight w:val="0"/>
          <w:marTop w:val="0"/>
          <w:marBottom w:val="0"/>
          <w:divBdr>
            <w:top w:val="none" w:sz="0" w:space="0" w:color="auto"/>
            <w:left w:val="none" w:sz="0" w:space="0" w:color="auto"/>
            <w:bottom w:val="none" w:sz="0" w:space="0" w:color="auto"/>
            <w:right w:val="none" w:sz="0" w:space="0" w:color="auto"/>
          </w:divBdr>
        </w:div>
      </w:divsChild>
    </w:div>
    <w:div w:id="2112234624">
      <w:bodyDiv w:val="1"/>
      <w:marLeft w:val="0"/>
      <w:marRight w:val="0"/>
      <w:marTop w:val="0"/>
      <w:marBottom w:val="0"/>
      <w:divBdr>
        <w:top w:val="none" w:sz="0" w:space="0" w:color="auto"/>
        <w:left w:val="none" w:sz="0" w:space="0" w:color="auto"/>
        <w:bottom w:val="none" w:sz="0" w:space="0" w:color="auto"/>
        <w:right w:val="none" w:sz="0" w:space="0" w:color="auto"/>
      </w:divBdr>
      <w:divsChild>
        <w:div w:id="120002391">
          <w:marLeft w:val="0"/>
          <w:marRight w:val="0"/>
          <w:marTop w:val="0"/>
          <w:marBottom w:val="0"/>
          <w:divBdr>
            <w:top w:val="none" w:sz="0" w:space="0" w:color="auto"/>
            <w:left w:val="none" w:sz="0" w:space="0" w:color="auto"/>
            <w:bottom w:val="none" w:sz="0" w:space="0" w:color="auto"/>
            <w:right w:val="none" w:sz="0" w:space="0" w:color="auto"/>
          </w:divBdr>
        </w:div>
      </w:divsChild>
    </w:div>
    <w:div w:id="2144232964">
      <w:bodyDiv w:val="1"/>
      <w:marLeft w:val="0"/>
      <w:marRight w:val="0"/>
      <w:marTop w:val="0"/>
      <w:marBottom w:val="0"/>
      <w:divBdr>
        <w:top w:val="none" w:sz="0" w:space="0" w:color="auto"/>
        <w:left w:val="none" w:sz="0" w:space="0" w:color="auto"/>
        <w:bottom w:val="none" w:sz="0" w:space="0" w:color="auto"/>
        <w:right w:val="none" w:sz="0" w:space="0" w:color="auto"/>
      </w:divBdr>
      <w:divsChild>
        <w:div w:id="192737407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4.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eader" Target="header5.xml"/><Relationship Id="rId34" Type="http://schemas.openxmlformats.org/officeDocument/2006/relationships/image" Target="media/image15.png"/><Relationship Id="rId42" Type="http://schemas.openxmlformats.org/officeDocument/2006/relationships/hyperlink" Target="http://www.facebook.com/denver.eu" TargetMode="External"/><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0.png"/><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oter" Target="footer5.xml"/><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2.xml"/><Relationship Id="rId31" Type="http://schemas.openxmlformats.org/officeDocument/2006/relationships/image" Target="media/image12.png"/><Relationship Id="rId44" Type="http://schemas.openxmlformats.org/officeDocument/2006/relationships/header" Target="header7.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eader" Target="header6.xml"/><Relationship Id="rId48" Type="http://schemas.openxmlformats.org/officeDocument/2006/relationships/footer" Target="footer7.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hyperlink" Target="http://www.denver-electronics.com" TargetMode="External"/><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oter" Target="footer6.xml"/><Relationship Id="rId20" Type="http://schemas.openxmlformats.org/officeDocument/2006/relationships/footer" Target="footer3.xm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33708E-7A85-448A-8539-06FD0EAA2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18</Pages>
  <Words>1147</Words>
  <Characters>6544</Characters>
  <Application>Microsoft Office Word</Application>
  <DocSecurity>0</DocSecurity>
  <Lines>54</Lines>
  <Paragraphs>15</Paragraphs>
  <ScaleCrop>false</ScaleCrop>
  <Company>mycomputer</Company>
  <LinksUpToDate>false</LinksUpToDate>
  <CharactersWithSpaces>7676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SYNERGY-Jason</dc:creator>
  <cp:lastModifiedBy>DTP</cp:lastModifiedBy>
  <cp:revision>9</cp:revision>
  <cp:lastPrinted>2021-12-01T04:02:00Z</cp:lastPrinted>
  <dcterms:created xsi:type="dcterms:W3CDTF">2022-02-28T01:38:00Z</dcterms:created>
  <dcterms:modified xsi:type="dcterms:W3CDTF">2022-03-02T12:13:00Z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