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061" w:rsidRDefault="00976061" w:rsidP="00CB39F7">
      <w:pPr>
        <w:jc w:val="center"/>
        <w:rPr>
          <w:rFonts w:ascii="Calibri" w:hAnsi="Calibri"/>
        </w:rPr>
      </w:pPr>
    </w:p>
    <w:p w:rsidR="00976061" w:rsidRDefault="00976061" w:rsidP="00CB39F7">
      <w:pPr>
        <w:jc w:val="center"/>
        <w:rPr>
          <w:rFonts w:ascii="Calibri" w:hAnsi="Calibri"/>
        </w:rPr>
      </w:pPr>
    </w:p>
    <w:p w:rsidR="00E16771" w:rsidRDefault="00E16771" w:rsidP="00CB39F7">
      <w:pPr>
        <w:jc w:val="center"/>
        <w:rPr>
          <w:rFonts w:ascii="Calibri" w:hAnsi="Calibri"/>
        </w:rPr>
      </w:pPr>
    </w:p>
    <w:p w:rsidR="00E16771" w:rsidRDefault="00E16771" w:rsidP="00CB39F7">
      <w:pPr>
        <w:jc w:val="center"/>
        <w:rPr>
          <w:rFonts w:ascii="Calibri" w:hAnsi="Calibri"/>
        </w:rPr>
      </w:pPr>
    </w:p>
    <w:p w:rsidR="00976061" w:rsidRDefault="00976061" w:rsidP="00CB39F7">
      <w:pPr>
        <w:jc w:val="center"/>
        <w:rPr>
          <w:rFonts w:ascii="Calibri" w:hAnsi="Calibri"/>
        </w:rPr>
      </w:pPr>
    </w:p>
    <w:p w:rsidR="003C417F" w:rsidRPr="00CB39F7" w:rsidRDefault="00CB39F7" w:rsidP="00CB39F7">
      <w:pPr>
        <w:jc w:val="center"/>
        <w:rPr>
          <w:rFonts w:ascii="Calibri" w:hAnsi="Calibri"/>
        </w:rPr>
      </w:pPr>
      <w:r>
        <w:rPr>
          <w:rFonts w:ascii="Calibri" w:hAnsi="Calibri"/>
        </w:rPr>
        <w:drawing>
          <wp:inline distT="0" distB="0" distL="0" distR="0" wp14:anchorId="7EC9F706" wp14:editId="25169399">
            <wp:extent cx="2324100" cy="25241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324100" cy="2524125"/>
                    </a:xfrm>
                    <a:prstGeom prst="rect">
                      <a:avLst/>
                    </a:prstGeom>
                  </pic:spPr>
                </pic:pic>
              </a:graphicData>
            </a:graphic>
          </wp:inline>
        </w:drawing>
      </w:r>
    </w:p>
    <w:p w:rsidR="00976061" w:rsidRDefault="00976061" w:rsidP="00E5736F">
      <w:pPr>
        <w:jc w:val="center"/>
        <w:rPr>
          <w:rFonts w:ascii="Calibri" w:hAnsi="Calibri"/>
          <w:sz w:val="40"/>
          <w:szCs w:val="40"/>
        </w:rPr>
      </w:pPr>
    </w:p>
    <w:p w:rsidR="00CB39F7" w:rsidRPr="00E16771" w:rsidRDefault="00CB39F7" w:rsidP="00E5736F">
      <w:pPr>
        <w:jc w:val="center"/>
        <w:rPr>
          <w:b/>
          <w:bCs/>
          <w:sz w:val="40"/>
          <w:szCs w:val="40"/>
          <w:rFonts w:ascii="Calibri" w:hAnsi="Calibri"/>
        </w:rPr>
      </w:pPr>
      <w:r>
        <w:rPr>
          <w:b/>
          <w:bCs/>
          <w:sz w:val="40"/>
          <w:szCs w:val="40"/>
          <w:rFonts w:ascii="Calibri" w:hAnsi="Calibri"/>
        </w:rPr>
        <w:t xml:space="preserve">BRUKSANVISNING</w:t>
      </w:r>
    </w:p>
    <w:p w:rsidR="00E41735" w:rsidRPr="007452DC" w:rsidRDefault="00E41735" w:rsidP="00E5736F">
      <w:pPr>
        <w:jc w:val="center"/>
        <w:rPr>
          <w:b/>
          <w:sz w:val="32"/>
          <w:szCs w:val="32"/>
          <w:rFonts w:ascii="Calibri" w:hAnsi="Calibri"/>
        </w:rPr>
      </w:pPr>
      <w:r>
        <w:rPr>
          <w:b/>
          <w:sz w:val="32"/>
          <w:szCs w:val="32"/>
          <w:rFonts w:ascii="Calibri" w:hAnsi="Calibri"/>
        </w:rPr>
        <w:t xml:space="preserve">SW-170</w:t>
      </w:r>
    </w:p>
    <w:p w:rsidR="00CB39F7" w:rsidRDefault="00CB39F7" w:rsidP="00E5736F">
      <w:pPr>
        <w:jc w:val="center"/>
        <w:rPr>
          <w:sz w:val="32"/>
          <w:szCs w:val="32"/>
          <w:rFonts w:ascii="Calibri" w:hAnsi="Calibri"/>
        </w:rPr>
      </w:pPr>
      <w:r>
        <w:rPr>
          <w:sz w:val="32"/>
          <w:szCs w:val="32"/>
          <w:rFonts w:ascii="Calibri" w:hAnsi="Calibri"/>
        </w:rPr>
        <w:t xml:space="preserve">SMART WATCH</w:t>
      </w:r>
    </w:p>
    <w:p w:rsidR="00E16771" w:rsidRPr="00E5736F" w:rsidRDefault="00E16771" w:rsidP="00E5736F">
      <w:pPr>
        <w:jc w:val="center"/>
        <w:rPr>
          <w:rFonts w:ascii="Calibri" w:hAnsi="Calibri"/>
          <w:sz w:val="32"/>
          <w:szCs w:val="32"/>
        </w:rPr>
      </w:pPr>
    </w:p>
    <w:p w:rsidR="00CB39F7" w:rsidRDefault="00E5736F" w:rsidP="00E5736F">
      <w:pPr>
        <w:jc w:val="center"/>
        <w:rPr>
          <w:rFonts w:ascii="Calibri" w:hAnsi="Calibri"/>
        </w:rPr>
      </w:pPr>
      <w:r>
        <w:rPr>
          <w:b/>
          <w:bCs/>
          <w:rFonts w:ascii="Calibri" w:hAnsi="Calibri"/>
        </w:rPr>
        <w:t xml:space="preserve">OBS:</w:t>
      </w:r>
      <w:r>
        <w:rPr>
          <w:rFonts w:ascii="Calibri" w:hAnsi="Calibri"/>
        </w:rPr>
        <w:t xml:space="preserve"> </w:t>
      </w:r>
      <w:r>
        <w:rPr>
          <w:rFonts w:ascii="Calibri" w:hAnsi="Calibri"/>
        </w:rPr>
        <w:t xml:space="preserve">Du kan nu uppgradera mjukvaran till den senaste versionen av appen, innan användning.</w:t>
      </w:r>
      <w:r>
        <w:rPr>
          <w:rFonts w:ascii="Calibri" w:hAnsi="Calibri"/>
        </w:rPr>
        <w:t xml:space="preserve"> </w:t>
      </w:r>
      <w:r>
        <w:rPr>
          <w:rFonts w:ascii="Calibri" w:hAnsi="Calibri"/>
        </w:rPr>
        <w:t xml:space="preserve">Ladda smartklockan före användning.</w:t>
      </w:r>
    </w:p>
    <w:p w:rsidR="00E5736F" w:rsidRDefault="00E5736F" w:rsidP="00E5736F">
      <w:pPr>
        <w:jc w:val="center"/>
        <w:rPr>
          <w:rFonts w:ascii="Calibri" w:hAnsi="Calibri"/>
        </w:rPr>
      </w:pPr>
    </w:p>
    <w:p w:rsidR="00976061" w:rsidRDefault="00976061">
      <w:pPr>
        <w:widowControl/>
        <w:jc w:val="left"/>
        <w:rPr>
          <w:rFonts w:ascii="Calibri" w:hAnsi="Calibri"/>
        </w:rPr>
      </w:pPr>
      <w:r>
        <w:br w:type="page"/>
      </w:r>
    </w:p>
    <w:p w:rsidR="00E5736F" w:rsidRPr="00E5736F" w:rsidRDefault="00E5736F" w:rsidP="00E5736F">
      <w:pPr>
        <w:rPr>
          <w:b/>
          <w:bCs/>
          <w:sz w:val="28"/>
          <w:szCs w:val="28"/>
          <w:rFonts w:ascii="Calibri" w:hAnsi="Calibri"/>
        </w:rPr>
      </w:pPr>
      <w:r>
        <w:rPr>
          <w:b/>
          <w:bCs/>
          <w:sz w:val="28"/>
          <w:szCs w:val="28"/>
          <w:rFonts w:ascii="Calibri" w:hAnsi="Calibri"/>
        </w:rPr>
        <w:t xml:space="preserve">Hämta appen</w:t>
      </w:r>
    </w:p>
    <w:p w:rsidR="00E5736F" w:rsidRPr="00E5736F" w:rsidRDefault="00E5736F" w:rsidP="00E5736F">
      <w:pPr>
        <w:jc w:val="left"/>
        <w:rPr>
          <w:b/>
          <w:bCs/>
          <w:rFonts w:ascii="Calibri" w:hAnsi="Calibri"/>
        </w:rPr>
      </w:pPr>
      <w:r>
        <w:rPr>
          <w:b/>
          <w:bCs/>
          <w:rFonts w:ascii="Calibri" w:hAnsi="Calibri"/>
        </w:rPr>
        <w:t xml:space="preserve">Skanna följande QR-kod, hämta och installera appen.</w:t>
      </w:r>
    </w:p>
    <w:p w:rsidR="00E5736F" w:rsidRDefault="00E5736F" w:rsidP="00E5736F">
      <w:pPr>
        <w:jc w:val="center"/>
        <w:rPr>
          <w:rFonts w:ascii="Calibri" w:hAnsi="Calibri"/>
        </w:rPr>
      </w:pPr>
      <w:r>
        <w:drawing>
          <wp:inline distT="0" distB="0" distL="0" distR="0" wp14:anchorId="6E291624" wp14:editId="394360CF">
            <wp:extent cx="2085975" cy="20859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085975" cy="2085975"/>
                    </a:xfrm>
                    <a:prstGeom prst="rect">
                      <a:avLst/>
                    </a:prstGeom>
                  </pic:spPr>
                </pic:pic>
              </a:graphicData>
            </a:graphic>
          </wp:inline>
        </w:drawing>
      </w:r>
    </w:p>
    <w:p w:rsidR="00E5736F" w:rsidRPr="00B62ADE" w:rsidRDefault="00E5736F" w:rsidP="00E5736F">
      <w:pPr>
        <w:jc w:val="center"/>
        <w:rPr>
          <w:b/>
          <w:bCs/>
          <w:sz w:val="24"/>
          <w:szCs w:val="24"/>
          <w:rFonts w:ascii="Calibri" w:hAnsi="Calibri"/>
        </w:rPr>
      </w:pPr>
      <w:r>
        <w:rPr>
          <w:b/>
          <w:bCs/>
          <w:sz w:val="24"/>
          <w:szCs w:val="24"/>
          <w:rFonts w:ascii="Calibri" w:hAnsi="Calibri"/>
        </w:rPr>
        <w:t xml:space="preserve">Skanna QR-koden och hämta</w:t>
      </w:r>
    </w:p>
    <w:p w:rsidR="00E5736F" w:rsidRDefault="00E5736F" w:rsidP="00E5736F">
      <w:pPr>
        <w:jc w:val="left"/>
        <w:rPr>
          <w:rFonts w:ascii="Calibri" w:hAnsi="Calibri"/>
        </w:rPr>
      </w:pPr>
    </w:p>
    <w:p w:rsidR="00E5736F" w:rsidRPr="00276FF9" w:rsidRDefault="00276FF9" w:rsidP="00276FF9">
      <w:pPr>
        <w:rPr>
          <w:b/>
          <w:bCs/>
          <w:sz w:val="28"/>
          <w:szCs w:val="28"/>
          <w:rFonts w:ascii="Calibri" w:hAnsi="Calibri"/>
        </w:rPr>
      </w:pPr>
      <w:r>
        <w:rPr>
          <w:b/>
          <w:bCs/>
          <w:sz w:val="28"/>
          <w:szCs w:val="28"/>
          <w:rFonts w:ascii="Calibri" w:hAnsi="Calibri"/>
        </w:rPr>
        <w:t xml:space="preserve">Ihopparning</w:t>
      </w:r>
    </w:p>
    <w:p w:rsidR="00276FF9" w:rsidRPr="00276FF9" w:rsidRDefault="00276FF9" w:rsidP="00276FF9">
      <w:pPr>
        <w:rPr>
          <w:rFonts w:ascii="Calibri" w:hAnsi="Calibri"/>
        </w:rPr>
      </w:pPr>
      <w:r>
        <w:rPr>
          <w:rFonts w:ascii="Calibri" w:hAnsi="Calibri"/>
        </w:rPr>
        <w:t xml:space="preserve">Öppna appen och ställ in din profil.</w:t>
      </w:r>
    </w:p>
    <w:p w:rsidR="00276FF9" w:rsidRPr="00276FF9" w:rsidRDefault="00276FF9" w:rsidP="003D6FF8">
      <w:pPr>
        <w:rPr>
          <w:rFonts w:ascii="Calibri" w:hAnsi="Calibri"/>
        </w:rPr>
      </w:pPr>
      <w:r>
        <w:rPr>
          <w:rFonts w:ascii="Calibri" w:hAnsi="Calibri"/>
        </w:rPr>
        <w:t xml:space="preserve">Gå till [Device], klicka på [Add a Device].</w:t>
      </w:r>
    </w:p>
    <w:p w:rsidR="00276FF9" w:rsidRPr="00276FF9" w:rsidRDefault="00276FF9" w:rsidP="00276FF9">
      <w:pPr>
        <w:rPr>
          <w:rFonts w:ascii="Calibri" w:hAnsi="Calibri"/>
        </w:rPr>
      </w:pPr>
      <w:r>
        <w:rPr>
          <w:rFonts w:ascii="Calibri" w:hAnsi="Calibri"/>
        </w:rPr>
        <w:t xml:space="preserve">Välj från listan din apparat som ska skannas.</w:t>
      </w:r>
    </w:p>
    <w:p w:rsidR="00276FF9" w:rsidRDefault="00276FF9" w:rsidP="00276FF9">
      <w:pPr>
        <w:jc w:val="left"/>
        <w:rPr>
          <w:rFonts w:ascii="Calibri" w:hAnsi="Calibri"/>
        </w:rPr>
      </w:pPr>
      <w:r>
        <w:rPr>
          <w:rFonts w:ascii="Calibri" w:hAnsi="Calibri"/>
        </w:rPr>
        <w:t xml:space="preserve">Avsluta</w:t>
      </w:r>
    </w:p>
    <w:p w:rsidR="004C54E6" w:rsidRDefault="004C54E6" w:rsidP="00276FF9">
      <w:pPr>
        <w:jc w:val="left"/>
        <w:rPr>
          <w:rFonts w:ascii="Calibri" w:hAnsi="Calibri"/>
        </w:rPr>
      </w:pPr>
    </w:p>
    <w:p w:rsidR="00276FF9" w:rsidRDefault="00A03C0D" w:rsidP="00900460">
      <w:pPr>
        <w:rPr>
          <w:rFonts w:ascii="Calibri" w:hAnsi="Calibri"/>
        </w:rPr>
      </w:pPr>
      <w:r>
        <w:rPr>
          <w:rFonts w:ascii="Calibri" w:hAnsi="Calibri"/>
        </w:rPr>
        <w:t xml:space="preserve">Långt tryck på [time page] på apparaten, och gå till detaljsidan.</w:t>
      </w:r>
      <w:r>
        <w:rPr>
          <w:rFonts w:ascii="Calibri" w:hAnsi="Calibri"/>
        </w:rPr>
        <w:t xml:space="preserve"> </w:t>
      </w:r>
      <w:r>
        <w:rPr>
          <w:rFonts w:ascii="Calibri" w:hAnsi="Calibri"/>
        </w:rPr>
        <w:t xml:space="preserve">MAC-adressen på detaljsidan hjälper dig att identifiera apparaten på listan för skanning.</w:t>
      </w:r>
    </w:p>
    <w:p w:rsidR="00276FF9" w:rsidRPr="007A21C2" w:rsidRDefault="00276FF9" w:rsidP="00276FF9">
      <w:pPr>
        <w:rPr>
          <w:rFonts w:ascii="Calibri" w:hAnsi="Calibri"/>
        </w:rPr>
      </w:pPr>
    </w:p>
    <w:p w:rsidR="00276FF9" w:rsidRPr="00276FF9" w:rsidRDefault="00276FF9" w:rsidP="00276FF9">
      <w:pPr>
        <w:rPr>
          <w:b/>
          <w:bCs/>
          <w:sz w:val="28"/>
          <w:szCs w:val="28"/>
          <w:rFonts w:ascii="Calibri" w:hAnsi="Calibri"/>
        </w:rPr>
      </w:pPr>
      <w:r>
        <w:rPr>
          <w:b/>
          <w:bCs/>
          <w:sz w:val="28"/>
          <w:szCs w:val="28"/>
          <w:rFonts w:ascii="Calibri" w:hAnsi="Calibri"/>
        </w:rPr>
        <w:t xml:space="preserve">Smartklockans funktioner</w:t>
      </w:r>
    </w:p>
    <w:p w:rsidR="00276FF9" w:rsidRDefault="00451EA5" w:rsidP="00276FF9">
      <w:pPr>
        <w:rPr>
          <w:rFonts w:ascii="Calibri" w:hAnsi="Calibri"/>
        </w:rPr>
      </w:pPr>
      <w:r>
        <w:drawing>
          <wp:inline distT="0" distB="0" distL="0" distR="0" wp14:anchorId="68E5B718" wp14:editId="4FAE0203">
            <wp:extent cx="1590675" cy="187642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590675" cy="1876425"/>
                    </a:xfrm>
                    <a:prstGeom prst="rect">
                      <a:avLst/>
                    </a:prstGeom>
                  </pic:spPr>
                </pic:pic>
              </a:graphicData>
            </a:graphic>
          </wp:inline>
        </w:drawing>
      </w:r>
    </w:p>
    <w:p w:rsidR="00451EA5" w:rsidRPr="00451EA5" w:rsidRDefault="00451EA5" w:rsidP="00451EA5">
      <w:pPr>
        <w:rPr>
          <w:b/>
          <w:bCs/>
          <w:sz w:val="22"/>
          <w:szCs w:val="22"/>
          <w:rFonts w:ascii="Calibri" w:hAnsi="Calibri"/>
        </w:rPr>
      </w:pPr>
      <w:r>
        <w:rPr>
          <w:b/>
          <w:bCs/>
          <w:sz w:val="22"/>
          <w:szCs w:val="22"/>
          <w:rFonts w:ascii="Calibri" w:hAnsi="Calibri"/>
        </w:rPr>
        <w:t xml:space="preserve">Sportspår</w:t>
      </w:r>
    </w:p>
    <w:p w:rsidR="00451EA5" w:rsidRPr="00451EA5" w:rsidRDefault="00E4441A" w:rsidP="00140873">
      <w:pPr>
        <w:rPr>
          <w:rFonts w:ascii="Calibri" w:hAnsi="Calibri"/>
        </w:rPr>
      </w:pPr>
      <w:r>
        <w:rPr>
          <w:rFonts w:ascii="Calibri" w:hAnsi="Calibri"/>
        </w:rPr>
        <w:t xml:space="preserve">Smartklockan mäter stegen, kalorier som förbränns och distansen automatiskt.</w:t>
      </w:r>
      <w:r>
        <w:rPr>
          <w:rFonts w:ascii="Calibri" w:hAnsi="Calibri"/>
        </w:rPr>
        <w:t xml:space="preserve"> </w:t>
      </w:r>
      <w:r>
        <w:rPr>
          <w:rFonts w:ascii="Calibri" w:hAnsi="Calibri"/>
        </w:rPr>
        <w:t xml:space="preserve">Den uppmätta data synkroniseras med appen.</w:t>
      </w:r>
    </w:p>
    <w:p w:rsidR="00451EA5" w:rsidRDefault="00451EA5" w:rsidP="00140873">
      <w:pPr>
        <w:rPr>
          <w:rFonts w:ascii="Calibri" w:hAnsi="Calibri"/>
        </w:rPr>
      </w:pPr>
      <w:r>
        <w:rPr>
          <w:rFonts w:ascii="Calibri" w:hAnsi="Calibri"/>
        </w:rPr>
        <w:t xml:space="preserve">OBS:</w:t>
      </w:r>
      <w:r>
        <w:rPr>
          <w:rFonts w:ascii="Calibri" w:hAnsi="Calibri"/>
        </w:rPr>
        <w:t xml:space="preserve"> </w:t>
      </w:r>
      <w:r>
        <w:rPr>
          <w:rFonts w:ascii="Calibri" w:hAnsi="Calibri"/>
        </w:rPr>
        <w:t xml:space="preserve">Sportdata som sparas på klockan rensas varje dag vid midnatt.</w:t>
      </w:r>
    </w:p>
    <w:p w:rsidR="00140873" w:rsidRDefault="00140873" w:rsidP="00140873">
      <w:pPr>
        <w:rPr>
          <w:rFonts w:ascii="Calibri" w:hAnsi="Calibri"/>
        </w:rPr>
      </w:pPr>
    </w:p>
    <w:p w:rsidR="00140873" w:rsidRDefault="00140873" w:rsidP="00140873">
      <w:pPr>
        <w:rPr>
          <w:rFonts w:ascii="Calibri" w:hAnsi="Calibri"/>
        </w:rPr>
      </w:pPr>
      <w:r>
        <w:drawing>
          <wp:inline distT="0" distB="0" distL="0" distR="0" wp14:anchorId="61901550" wp14:editId="6F8E914D">
            <wp:extent cx="1581150" cy="18669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581150" cy="1866900"/>
                    </a:xfrm>
                    <a:prstGeom prst="rect">
                      <a:avLst/>
                    </a:prstGeom>
                  </pic:spPr>
                </pic:pic>
              </a:graphicData>
            </a:graphic>
          </wp:inline>
        </w:drawing>
      </w:r>
    </w:p>
    <w:p w:rsidR="00140873" w:rsidRPr="00140873" w:rsidRDefault="00140873" w:rsidP="00140873">
      <w:pPr>
        <w:rPr>
          <w:b/>
          <w:bCs/>
          <w:sz w:val="22"/>
          <w:szCs w:val="22"/>
          <w:rFonts w:ascii="Calibri" w:hAnsi="Calibri"/>
        </w:rPr>
      </w:pPr>
      <w:r>
        <w:rPr>
          <w:b/>
          <w:bCs/>
          <w:sz w:val="22"/>
          <w:szCs w:val="22"/>
          <w:rFonts w:ascii="Calibri" w:hAnsi="Calibri"/>
        </w:rPr>
        <w:t xml:space="preserve">Sömnmonitor</w:t>
      </w:r>
    </w:p>
    <w:p w:rsidR="00140873" w:rsidRPr="00140873" w:rsidRDefault="005C4B99" w:rsidP="00140873">
      <w:pPr>
        <w:rPr>
          <w:rFonts w:ascii="Calibri" w:hAnsi="Calibri"/>
        </w:rPr>
      </w:pPr>
      <w:r>
        <w:rPr>
          <w:rFonts w:ascii="Calibri" w:hAnsi="Calibri"/>
        </w:rPr>
        <w:t xml:space="preserve">Smartklockan mäter din sömntid och kvaliteten under sömn.</w:t>
      </w:r>
      <w:r>
        <w:rPr>
          <w:rFonts w:ascii="Calibri" w:hAnsi="Calibri"/>
        </w:rPr>
        <w:t xml:space="preserve"> </w:t>
      </w:r>
      <w:r>
        <w:rPr>
          <w:rFonts w:ascii="Calibri" w:hAnsi="Calibri"/>
        </w:rPr>
        <w:t xml:space="preserve">Den uppmätta data synkroniseras med appen.</w:t>
      </w:r>
    </w:p>
    <w:p w:rsidR="00140873" w:rsidRDefault="00140873" w:rsidP="00140873">
      <w:pPr>
        <w:rPr>
          <w:rFonts w:ascii="Calibri" w:hAnsi="Calibri"/>
        </w:rPr>
      </w:pPr>
      <w:r>
        <w:rPr>
          <w:rFonts w:ascii="Calibri" w:hAnsi="Calibri"/>
        </w:rPr>
        <w:t xml:space="preserve">OBS:</w:t>
      </w:r>
      <w:r>
        <w:rPr>
          <w:rFonts w:ascii="Calibri" w:hAnsi="Calibri"/>
        </w:rPr>
        <w:t xml:space="preserve"> </w:t>
      </w:r>
      <w:r>
        <w:rPr>
          <w:rFonts w:ascii="Calibri" w:hAnsi="Calibri"/>
        </w:rPr>
        <w:t xml:space="preserve">Sportdata som sparas på klockan rensas klockan 20:00 nästa dag.</w:t>
      </w:r>
    </w:p>
    <w:p w:rsidR="00CE6705" w:rsidRDefault="00CE6705" w:rsidP="00140873">
      <w:pPr>
        <w:rPr>
          <w:rFonts w:ascii="Calibri" w:hAnsi="Calibri"/>
        </w:rPr>
      </w:pPr>
    </w:p>
    <w:p w:rsidR="00140873" w:rsidRDefault="00140873" w:rsidP="00140873">
      <w:pPr>
        <w:rPr>
          <w:rFonts w:ascii="Calibri" w:hAnsi="Calibri"/>
        </w:rPr>
      </w:pPr>
      <w:r>
        <w:drawing>
          <wp:inline distT="0" distB="0" distL="0" distR="0" wp14:anchorId="4B691EBF" wp14:editId="1ACD7542">
            <wp:extent cx="1590675" cy="188595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590675" cy="1885950"/>
                    </a:xfrm>
                    <a:prstGeom prst="rect">
                      <a:avLst/>
                    </a:prstGeom>
                  </pic:spPr>
                </pic:pic>
              </a:graphicData>
            </a:graphic>
          </wp:inline>
        </w:drawing>
      </w:r>
    </w:p>
    <w:p w:rsidR="00140873" w:rsidRPr="00140873" w:rsidRDefault="00140873" w:rsidP="00140873">
      <w:pPr>
        <w:rPr>
          <w:b/>
          <w:bCs/>
          <w:sz w:val="22"/>
          <w:szCs w:val="22"/>
          <w:rFonts w:ascii="Calibri" w:hAnsi="Calibri"/>
        </w:rPr>
      </w:pPr>
      <w:r>
        <w:rPr>
          <w:b/>
          <w:bCs/>
          <w:sz w:val="22"/>
          <w:szCs w:val="22"/>
          <w:rFonts w:ascii="Calibri" w:hAnsi="Calibri"/>
        </w:rPr>
        <w:t xml:space="preserve">Pulsmätare</w:t>
      </w:r>
    </w:p>
    <w:p w:rsidR="00140873" w:rsidRPr="00140873" w:rsidRDefault="00140873" w:rsidP="00140873">
      <w:pPr>
        <w:rPr>
          <w:rFonts w:ascii="Calibri" w:hAnsi="Calibri"/>
        </w:rPr>
      </w:pPr>
      <w:r>
        <w:rPr>
          <w:rFonts w:ascii="Calibri" w:hAnsi="Calibri"/>
        </w:rPr>
        <w:t xml:space="preserve">Långt tryck på sidan med pulsmätaren för att börja mäta din hjärtfrekvens.</w:t>
      </w:r>
    </w:p>
    <w:p w:rsidR="00140873" w:rsidRDefault="00E77740" w:rsidP="00FF671D">
      <w:pPr>
        <w:rPr>
          <w:rFonts w:ascii="Calibri" w:hAnsi="Calibri"/>
        </w:rPr>
      </w:pPr>
      <w:r>
        <w:rPr>
          <w:rFonts w:ascii="Calibri" w:hAnsi="Calibri"/>
        </w:rPr>
        <w:t xml:space="preserve">Sidan kan visa data för hjärtfrekvensen de senaste 7 mätningarna.</w:t>
      </w:r>
    </w:p>
    <w:p w:rsidR="00FF671D" w:rsidRDefault="00FF671D" w:rsidP="00FF671D">
      <w:pPr>
        <w:rPr>
          <w:rFonts w:ascii="Calibri" w:hAnsi="Calibri"/>
        </w:rPr>
      </w:pPr>
    </w:p>
    <w:p w:rsidR="00FF671D" w:rsidRDefault="00FF671D" w:rsidP="00FF671D">
      <w:pPr>
        <w:rPr>
          <w:rFonts w:ascii="Calibri" w:hAnsi="Calibri"/>
        </w:rPr>
      </w:pPr>
      <w:r>
        <w:drawing>
          <wp:inline distT="0" distB="0" distL="0" distR="0" wp14:anchorId="57181FB8" wp14:editId="5385BF44">
            <wp:extent cx="1600200" cy="19240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600200" cy="1924050"/>
                    </a:xfrm>
                    <a:prstGeom prst="rect">
                      <a:avLst/>
                    </a:prstGeom>
                  </pic:spPr>
                </pic:pic>
              </a:graphicData>
            </a:graphic>
          </wp:inline>
        </w:drawing>
      </w:r>
    </w:p>
    <w:p w:rsidR="00FF671D" w:rsidRPr="00FF671D" w:rsidRDefault="000A092F" w:rsidP="00FF671D">
      <w:pPr>
        <w:rPr>
          <w:b/>
          <w:bCs/>
          <w:sz w:val="22"/>
          <w:szCs w:val="22"/>
          <w:rFonts w:ascii="Calibri" w:hAnsi="Calibri"/>
        </w:rPr>
      </w:pPr>
      <w:r>
        <w:rPr>
          <w:b/>
          <w:bCs/>
          <w:sz w:val="22"/>
          <w:szCs w:val="22"/>
          <w:rFonts w:ascii="Calibri" w:hAnsi="Calibri"/>
        </w:rPr>
        <w:t xml:space="preserve">Multisportträning</w:t>
      </w:r>
    </w:p>
    <w:p w:rsidR="00FF671D" w:rsidRDefault="00FF671D">
      <w:pPr>
        <w:rPr>
          <w:rFonts w:ascii="Calibri" w:hAnsi="Calibri"/>
        </w:rPr>
      </w:pPr>
      <w:r>
        <w:rPr>
          <w:rFonts w:ascii="Calibri" w:hAnsi="Calibri"/>
        </w:rPr>
        <w:t xml:space="preserve">Långt tryck på sidan för träning för att starta en ny mätning för träning.</w:t>
      </w:r>
      <w:r>
        <w:rPr>
          <w:rFonts w:ascii="Calibri" w:hAnsi="Calibri"/>
        </w:rPr>
        <w:t xml:space="preserve"> </w:t>
      </w:r>
      <w:r>
        <w:rPr>
          <w:rFonts w:ascii="Calibri" w:hAnsi="Calibri"/>
        </w:rPr>
        <w:t xml:space="preserve">8 sportlägen är tillgängliga.</w:t>
      </w:r>
      <w:r>
        <w:rPr>
          <w:rFonts w:ascii="Calibri" w:hAnsi="Calibri"/>
        </w:rPr>
        <w:t xml:space="preserve"> </w:t>
      </w:r>
      <w:r>
        <w:rPr>
          <w:rFonts w:ascii="Calibri" w:hAnsi="Calibri"/>
        </w:rPr>
        <w:t xml:space="preserve">Den sista träningsdata visas på sidan för träning.</w:t>
      </w:r>
    </w:p>
    <w:p w:rsidR="009570E6" w:rsidRDefault="009570E6" w:rsidP="00FF671D">
      <w:pPr>
        <w:rPr>
          <w:rFonts w:ascii="Calibri" w:hAnsi="Calibri"/>
        </w:rPr>
      </w:pPr>
      <w:r>
        <w:drawing>
          <wp:inline distT="0" distB="0" distL="0" distR="0" wp14:anchorId="4D078359" wp14:editId="3446B989">
            <wp:extent cx="1581150" cy="1895475"/>
            <wp:effectExtent l="0" t="0" r="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581150" cy="1895475"/>
                    </a:xfrm>
                    <a:prstGeom prst="rect">
                      <a:avLst/>
                    </a:prstGeom>
                  </pic:spPr>
                </pic:pic>
              </a:graphicData>
            </a:graphic>
          </wp:inline>
        </w:drawing>
      </w:r>
    </w:p>
    <w:p w:rsidR="009570E6" w:rsidRPr="009570E6" w:rsidRDefault="009570E6" w:rsidP="009570E6">
      <w:pPr>
        <w:rPr>
          <w:b/>
          <w:bCs/>
          <w:sz w:val="22"/>
          <w:szCs w:val="22"/>
          <w:rFonts w:ascii="Calibri" w:hAnsi="Calibri"/>
        </w:rPr>
      </w:pPr>
      <w:r>
        <w:rPr>
          <w:b/>
          <w:bCs/>
          <w:sz w:val="22"/>
          <w:szCs w:val="22"/>
          <w:rFonts w:ascii="Calibri" w:hAnsi="Calibri"/>
        </w:rPr>
        <w:t xml:space="preserve">Blodtrycksmätare</w:t>
      </w:r>
    </w:p>
    <w:p w:rsidR="009570E6" w:rsidRPr="009570E6" w:rsidRDefault="009570E6" w:rsidP="009570E6">
      <w:pPr>
        <w:rPr>
          <w:rFonts w:ascii="Calibri" w:hAnsi="Calibri"/>
        </w:rPr>
      </w:pPr>
      <w:r>
        <w:rPr>
          <w:rFonts w:ascii="Calibri" w:hAnsi="Calibri"/>
        </w:rPr>
        <w:t xml:space="preserve">Långt tryck på sidan för blodtryck när du ska börja mäta ditt blodtryck.</w:t>
      </w:r>
    </w:p>
    <w:p w:rsidR="009570E6" w:rsidRDefault="00E77740" w:rsidP="009570E6">
      <w:pPr>
        <w:rPr>
          <w:rFonts w:ascii="Calibri" w:hAnsi="Calibri"/>
        </w:rPr>
      </w:pPr>
      <w:r>
        <w:rPr>
          <w:rFonts w:ascii="Calibri" w:hAnsi="Calibri"/>
        </w:rPr>
        <w:t xml:space="preserve">Sidan kan visa blodtrycksdata de senaste 7 mätningarna.</w:t>
      </w:r>
    </w:p>
    <w:p w:rsidR="009570E6" w:rsidRDefault="009570E6" w:rsidP="009570E6">
      <w:pPr>
        <w:rPr>
          <w:rFonts w:ascii="Calibri" w:hAnsi="Calibri"/>
        </w:rPr>
      </w:pPr>
    </w:p>
    <w:p w:rsidR="009570E6" w:rsidRDefault="009570E6" w:rsidP="009570E6">
      <w:pPr>
        <w:rPr>
          <w:rFonts w:ascii="Calibri" w:hAnsi="Calibri"/>
        </w:rPr>
      </w:pPr>
      <w:r>
        <w:drawing>
          <wp:inline distT="0" distB="0" distL="0" distR="0" wp14:anchorId="18488C32" wp14:editId="32372252">
            <wp:extent cx="1619250" cy="1914525"/>
            <wp:effectExtent l="0" t="0" r="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619250" cy="1914525"/>
                    </a:xfrm>
                    <a:prstGeom prst="rect">
                      <a:avLst/>
                    </a:prstGeom>
                  </pic:spPr>
                </pic:pic>
              </a:graphicData>
            </a:graphic>
          </wp:inline>
        </w:drawing>
      </w:r>
    </w:p>
    <w:p w:rsidR="009570E6" w:rsidRPr="009570E6" w:rsidRDefault="009570E6" w:rsidP="009570E6">
      <w:pPr>
        <w:rPr>
          <w:b/>
          <w:bCs/>
          <w:sz w:val="22"/>
          <w:szCs w:val="22"/>
          <w:rFonts w:ascii="Calibri" w:hAnsi="Calibri"/>
        </w:rPr>
      </w:pPr>
      <w:r>
        <w:rPr>
          <w:b/>
          <w:bCs/>
          <w:sz w:val="22"/>
          <w:szCs w:val="22"/>
          <w:rFonts w:ascii="Calibri" w:hAnsi="Calibri"/>
        </w:rPr>
        <w:t xml:space="preserve">SpO2/blodsyremätare</w:t>
      </w:r>
    </w:p>
    <w:p w:rsidR="00A76CC5" w:rsidRPr="009570E6" w:rsidRDefault="009570E6" w:rsidP="009570E6">
      <w:pPr>
        <w:rPr>
          <w:rFonts w:ascii="Calibri" w:hAnsi="Calibri"/>
        </w:rPr>
      </w:pPr>
      <w:r>
        <w:rPr>
          <w:rFonts w:ascii="Calibri" w:hAnsi="Calibri"/>
        </w:rPr>
        <w:t xml:space="preserve">Långt tryck på SpO2-sidan för att börja mäta SpO2/blodsyre.</w:t>
      </w:r>
    </w:p>
    <w:p w:rsidR="009570E6" w:rsidRDefault="00A76CC5" w:rsidP="009570E6">
      <w:pPr>
        <w:rPr>
          <w:rFonts w:ascii="Calibri" w:hAnsi="Calibri"/>
        </w:rPr>
      </w:pPr>
      <w:r>
        <w:rPr>
          <w:rFonts w:ascii="Calibri" w:hAnsi="Calibri"/>
        </w:rPr>
        <w:t xml:space="preserve">Sidan kan visa uppmätt data de senaste 7 mätningarna.</w:t>
      </w:r>
    </w:p>
    <w:p w:rsidR="009570E6" w:rsidRDefault="009570E6" w:rsidP="009570E6">
      <w:pPr>
        <w:rPr>
          <w:rFonts w:ascii="Calibri" w:hAnsi="Calibri"/>
        </w:rPr>
      </w:pPr>
    </w:p>
    <w:p w:rsidR="009570E6" w:rsidRDefault="009570E6" w:rsidP="009570E6">
      <w:pPr>
        <w:rPr>
          <w:rFonts w:ascii="Calibri" w:hAnsi="Calibri"/>
        </w:rPr>
      </w:pPr>
      <w:r>
        <w:drawing>
          <wp:inline distT="0" distB="0" distL="0" distR="0" wp14:anchorId="082C7A8F" wp14:editId="2D668077">
            <wp:extent cx="1590675" cy="191452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590675" cy="1914525"/>
                    </a:xfrm>
                    <a:prstGeom prst="rect">
                      <a:avLst/>
                    </a:prstGeom>
                  </pic:spPr>
                </pic:pic>
              </a:graphicData>
            </a:graphic>
          </wp:inline>
        </w:drawing>
      </w:r>
    </w:p>
    <w:p w:rsidR="009570E6" w:rsidRPr="009570E6" w:rsidRDefault="009570E6" w:rsidP="009570E6">
      <w:pPr>
        <w:rPr>
          <w:b/>
          <w:bCs/>
          <w:sz w:val="22"/>
          <w:szCs w:val="22"/>
          <w:rFonts w:ascii="Calibri" w:hAnsi="Calibri"/>
        </w:rPr>
      </w:pPr>
      <w:r>
        <w:rPr>
          <w:b/>
          <w:bCs/>
          <w:sz w:val="22"/>
          <w:szCs w:val="22"/>
          <w:rFonts w:ascii="Calibri" w:hAnsi="Calibri"/>
        </w:rPr>
        <w:t xml:space="preserve">Väderprognos</w:t>
      </w:r>
    </w:p>
    <w:p w:rsidR="009570E6" w:rsidRPr="009570E6" w:rsidRDefault="00E465C4" w:rsidP="009570E6">
      <w:pPr>
        <w:rPr>
          <w:rFonts w:ascii="Calibri" w:hAnsi="Calibri"/>
        </w:rPr>
      </w:pPr>
      <w:r>
        <w:rPr>
          <w:rFonts w:ascii="Calibri" w:hAnsi="Calibri"/>
        </w:rPr>
        <w:t xml:space="preserve">Sidan med väder visar information om väder för den aktuella dagen och nästa dag.</w:t>
      </w:r>
    </w:p>
    <w:p w:rsidR="009570E6" w:rsidRDefault="00232956" w:rsidP="009570E6">
      <w:pPr>
        <w:rPr>
          <w:rFonts w:ascii="Calibri" w:hAnsi="Calibri"/>
        </w:rPr>
      </w:pPr>
      <w:r>
        <w:rPr>
          <w:rFonts w:ascii="Calibri" w:hAnsi="Calibri"/>
        </w:rPr>
        <w:t xml:space="preserve">Den senaste väderinformationen från appen kan synkroniseras med klockan om klockan är ansluten till appen.</w:t>
      </w:r>
    </w:p>
    <w:p w:rsidR="0019190A" w:rsidRDefault="0019190A" w:rsidP="009570E6">
      <w:pPr>
        <w:rPr>
          <w:rFonts w:ascii="Calibri" w:hAnsi="Calibri"/>
        </w:rPr>
      </w:pPr>
    </w:p>
    <w:p w:rsidR="0019190A" w:rsidRDefault="00BF2C63" w:rsidP="009570E6">
      <w:pPr>
        <w:rPr>
          <w:rFonts w:ascii="Calibri" w:hAnsi="Calibri"/>
        </w:rPr>
      </w:pPr>
      <w:r>
        <w:drawing>
          <wp:inline distT="0" distB="0" distL="0" distR="0" wp14:anchorId="505B17C4" wp14:editId="51AB9F6E">
            <wp:extent cx="1600200" cy="1895475"/>
            <wp:effectExtent l="0" t="0" r="0"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600200" cy="1895475"/>
                    </a:xfrm>
                    <a:prstGeom prst="rect">
                      <a:avLst/>
                    </a:prstGeom>
                  </pic:spPr>
                </pic:pic>
              </a:graphicData>
            </a:graphic>
          </wp:inline>
        </w:drawing>
      </w:r>
    </w:p>
    <w:p w:rsidR="00BF2C63" w:rsidRPr="00BF2C63" w:rsidRDefault="00BF2C63" w:rsidP="00BF2C63">
      <w:pPr>
        <w:rPr>
          <w:b/>
          <w:bCs/>
          <w:sz w:val="22"/>
          <w:szCs w:val="22"/>
          <w:rFonts w:ascii="Calibri" w:hAnsi="Calibri"/>
        </w:rPr>
      </w:pPr>
      <w:r>
        <w:rPr>
          <w:b/>
          <w:bCs/>
          <w:sz w:val="22"/>
          <w:szCs w:val="22"/>
          <w:rFonts w:ascii="Calibri" w:hAnsi="Calibri"/>
        </w:rPr>
        <w:t xml:space="preserve">Meddelandepåminnelse</w:t>
      </w:r>
    </w:p>
    <w:p w:rsidR="00BF2C63" w:rsidRPr="00BF2C63" w:rsidRDefault="00BF2C63" w:rsidP="00BF2C63">
      <w:pPr>
        <w:rPr>
          <w:rFonts w:ascii="Calibri" w:hAnsi="Calibri"/>
        </w:rPr>
      </w:pPr>
      <w:r>
        <w:rPr>
          <w:rFonts w:ascii="Calibri" w:hAnsi="Calibri"/>
        </w:rPr>
        <w:t xml:space="preserve">Klockan kan synkronisera inkommande meddelanden från Twitter, Facebook, Whatsapp, Instagram etc.</w:t>
      </w:r>
    </w:p>
    <w:p w:rsidR="00BF2C63" w:rsidRPr="00BF2C63" w:rsidRDefault="007963C8" w:rsidP="00BF2C63">
      <w:pPr>
        <w:rPr>
          <w:rFonts w:ascii="Calibri" w:hAnsi="Calibri"/>
        </w:rPr>
      </w:pPr>
      <w:r>
        <w:rPr>
          <w:rFonts w:ascii="Calibri" w:hAnsi="Calibri"/>
        </w:rPr>
        <w:t xml:space="preserve">De senaste 3 meddelandena kan sparas på klockan.</w:t>
      </w:r>
    </w:p>
    <w:p w:rsidR="00BF2C63" w:rsidRDefault="00BF2C63" w:rsidP="00BF2C63">
      <w:pPr>
        <w:rPr>
          <w:rFonts w:ascii="Calibri" w:hAnsi="Calibri"/>
        </w:rPr>
      </w:pPr>
      <w:r>
        <w:rPr>
          <w:rFonts w:ascii="Calibri" w:hAnsi="Calibri"/>
        </w:rPr>
        <w:t xml:space="preserve">OBS:</w:t>
      </w:r>
      <w:r>
        <w:rPr>
          <w:rFonts w:ascii="Calibri" w:hAnsi="Calibri"/>
        </w:rPr>
        <w:t xml:space="preserve"> </w:t>
      </w:r>
      <w:r>
        <w:rPr>
          <w:rFonts w:ascii="Calibri" w:hAnsi="Calibri"/>
        </w:rPr>
        <w:t xml:space="preserve">Du kan slå på eller av inkommande meddelande i appen.</w:t>
      </w:r>
    </w:p>
    <w:p w:rsidR="00FB3E4B" w:rsidRDefault="00FB3E4B" w:rsidP="00BF2C63">
      <w:pPr>
        <w:rPr>
          <w:rFonts w:ascii="Calibri" w:hAnsi="Calibri"/>
        </w:rPr>
      </w:pPr>
    </w:p>
    <w:p w:rsidR="00BF2C63" w:rsidRDefault="00BF2C63" w:rsidP="00BF2C63">
      <w:pPr>
        <w:rPr>
          <w:rFonts w:ascii="Calibri" w:hAnsi="Calibri"/>
        </w:rPr>
      </w:pPr>
      <w:r>
        <w:drawing>
          <wp:inline distT="0" distB="0" distL="0" distR="0" wp14:anchorId="40102803" wp14:editId="46DBC7E4">
            <wp:extent cx="1609725" cy="1924050"/>
            <wp:effectExtent l="0" t="0" r="952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609725" cy="1924050"/>
                    </a:xfrm>
                    <a:prstGeom prst="rect">
                      <a:avLst/>
                    </a:prstGeom>
                  </pic:spPr>
                </pic:pic>
              </a:graphicData>
            </a:graphic>
          </wp:inline>
        </w:drawing>
      </w:r>
    </w:p>
    <w:p w:rsidR="00BF2C63" w:rsidRPr="00BF2C63" w:rsidRDefault="00BF2C63" w:rsidP="00BF2C63">
      <w:pPr>
        <w:rPr>
          <w:b/>
          <w:bCs/>
          <w:sz w:val="22"/>
          <w:szCs w:val="22"/>
          <w:rFonts w:ascii="Calibri" w:hAnsi="Calibri"/>
        </w:rPr>
      </w:pPr>
      <w:r>
        <w:rPr>
          <w:b/>
          <w:bCs/>
          <w:sz w:val="22"/>
          <w:szCs w:val="22"/>
          <w:rFonts w:ascii="Calibri" w:hAnsi="Calibri"/>
        </w:rPr>
        <w:t xml:space="preserve">Fjärrutlösning</w:t>
      </w:r>
    </w:p>
    <w:p w:rsidR="000F3297" w:rsidRDefault="00BF2C63" w:rsidP="00BF2C63">
      <w:pPr>
        <w:rPr>
          <w:rFonts w:ascii="Calibri" w:hAnsi="Calibri"/>
        </w:rPr>
      </w:pPr>
      <w:r>
        <w:rPr>
          <w:rFonts w:ascii="Calibri" w:hAnsi="Calibri"/>
        </w:rPr>
        <w:t xml:space="preserve">När klockan är ansluten till appen, kan klockan fjärrstyra kameran från mobiltelefonen.</w:t>
      </w:r>
    </w:p>
    <w:p w:rsidR="00BF2C63" w:rsidRDefault="00BF2C63" w:rsidP="00BF2C63">
      <w:pPr>
        <w:rPr>
          <w:rFonts w:ascii="Calibri" w:hAnsi="Calibri"/>
        </w:rPr>
      </w:pPr>
    </w:p>
    <w:p w:rsidR="00BF2C63" w:rsidRDefault="00BF2C63" w:rsidP="00BF2C63">
      <w:pPr>
        <w:rPr>
          <w:rFonts w:ascii="Calibri" w:hAnsi="Calibri"/>
        </w:rPr>
      </w:pPr>
      <w:r>
        <w:drawing>
          <wp:inline distT="0" distB="0" distL="0" distR="0" wp14:anchorId="789056A2" wp14:editId="545878C4">
            <wp:extent cx="1609725" cy="1895475"/>
            <wp:effectExtent l="0" t="0" r="9525"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609725" cy="1895475"/>
                    </a:xfrm>
                    <a:prstGeom prst="rect">
                      <a:avLst/>
                    </a:prstGeom>
                  </pic:spPr>
                </pic:pic>
              </a:graphicData>
            </a:graphic>
          </wp:inline>
        </w:drawing>
      </w:r>
    </w:p>
    <w:p w:rsidR="00BF2C63" w:rsidRPr="00BF2C63" w:rsidRDefault="00BF2C63" w:rsidP="00BF2C63">
      <w:pPr>
        <w:rPr>
          <w:b/>
          <w:bCs/>
          <w:sz w:val="22"/>
          <w:szCs w:val="22"/>
          <w:rFonts w:ascii="Calibri" w:hAnsi="Calibri"/>
        </w:rPr>
      </w:pPr>
      <w:r>
        <w:rPr>
          <w:b/>
          <w:bCs/>
          <w:sz w:val="22"/>
          <w:szCs w:val="22"/>
          <w:rFonts w:ascii="Calibri" w:hAnsi="Calibri"/>
        </w:rPr>
        <w:t xml:space="preserve">Musikspelare</w:t>
      </w:r>
    </w:p>
    <w:p w:rsidR="00BF2C63" w:rsidRDefault="0095074D" w:rsidP="00BF2C63">
      <w:pPr>
        <w:rPr>
          <w:rFonts w:ascii="Calibri" w:hAnsi="Calibri"/>
        </w:rPr>
      </w:pPr>
      <w:r>
        <w:rPr>
          <w:rFonts w:ascii="Calibri" w:hAnsi="Calibri"/>
        </w:rPr>
        <w:t xml:space="preserve">När klockan är ansluten till appen, kan klockan fjärrstyra musikspelaren från mobiltelefonen.</w:t>
      </w:r>
    </w:p>
    <w:p w:rsidR="00BF2C63" w:rsidRDefault="00BF2C63" w:rsidP="00BF2C63">
      <w:pPr>
        <w:rPr>
          <w:rFonts w:ascii="Calibri" w:hAnsi="Calibri"/>
        </w:rPr>
      </w:pPr>
    </w:p>
    <w:p w:rsidR="00BF2C63" w:rsidRDefault="00BF2C63" w:rsidP="00BF2C63">
      <w:pPr>
        <w:rPr>
          <w:rFonts w:ascii="Calibri" w:hAnsi="Calibri"/>
        </w:rPr>
      </w:pPr>
      <w:r>
        <w:drawing>
          <wp:inline distT="0" distB="0" distL="0" distR="0" wp14:anchorId="611DD10A" wp14:editId="4FE964AB">
            <wp:extent cx="1609725" cy="1885950"/>
            <wp:effectExtent l="0" t="0" r="952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609725" cy="1885950"/>
                    </a:xfrm>
                    <a:prstGeom prst="rect">
                      <a:avLst/>
                    </a:prstGeom>
                  </pic:spPr>
                </pic:pic>
              </a:graphicData>
            </a:graphic>
          </wp:inline>
        </w:drawing>
      </w:r>
    </w:p>
    <w:p w:rsidR="00BF2C63" w:rsidRPr="00BF2C63" w:rsidRDefault="00BF2C63" w:rsidP="00BF2C63">
      <w:pPr>
        <w:rPr>
          <w:b/>
          <w:bCs/>
          <w:sz w:val="22"/>
          <w:szCs w:val="22"/>
          <w:rFonts w:ascii="Calibri" w:hAnsi="Calibri"/>
        </w:rPr>
      </w:pPr>
      <w:r>
        <w:rPr>
          <w:b/>
          <w:bCs/>
          <w:sz w:val="22"/>
          <w:szCs w:val="22"/>
          <w:rFonts w:ascii="Calibri" w:hAnsi="Calibri"/>
        </w:rPr>
        <w:t xml:space="preserve">Andra Funktioner</w:t>
      </w:r>
    </w:p>
    <w:p w:rsidR="00BF2C63" w:rsidRDefault="00BF2C63" w:rsidP="00BF2C63">
      <w:pPr>
        <w:rPr>
          <w:rFonts w:ascii="Calibri" w:hAnsi="Calibri"/>
        </w:rPr>
      </w:pPr>
      <w:r>
        <w:rPr>
          <w:rFonts w:ascii="Calibri" w:hAnsi="Calibri"/>
        </w:rPr>
        <w:t xml:space="preserve">Andra funktioner inkluderar stoppur, justering av skärmens ljusstyrka, ljudläge, fabriksåterställning och avstängning.</w:t>
      </w:r>
    </w:p>
    <w:p w:rsidR="00BF2C63" w:rsidRDefault="00BF2C63" w:rsidP="00BF2C63">
      <w:pPr>
        <w:rPr>
          <w:rFonts w:ascii="Calibri" w:hAnsi="Calibri"/>
        </w:rPr>
      </w:pPr>
    </w:p>
    <w:p w:rsidR="00BF2C63" w:rsidRDefault="00BF2C63" w:rsidP="00BF2C63">
      <w:pPr>
        <w:rPr>
          <w:rFonts w:ascii="Calibri" w:hAnsi="Calibri"/>
        </w:rPr>
      </w:pPr>
      <w:r>
        <w:drawing>
          <wp:inline distT="0" distB="0" distL="0" distR="0" wp14:anchorId="47C7CD83" wp14:editId="5723E8D0">
            <wp:extent cx="1600200" cy="1895475"/>
            <wp:effectExtent l="0" t="0" r="0"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600200" cy="1895475"/>
                    </a:xfrm>
                    <a:prstGeom prst="rect">
                      <a:avLst/>
                    </a:prstGeom>
                  </pic:spPr>
                </pic:pic>
              </a:graphicData>
            </a:graphic>
          </wp:inline>
        </w:drawing>
      </w:r>
    </w:p>
    <w:p w:rsidR="00BF2C63" w:rsidRPr="00BF2C63" w:rsidRDefault="00BF2C63" w:rsidP="00BF2C63">
      <w:pPr>
        <w:rPr>
          <w:b/>
          <w:bCs/>
          <w:sz w:val="22"/>
          <w:szCs w:val="22"/>
          <w:rFonts w:ascii="Calibri" w:hAnsi="Calibri"/>
        </w:rPr>
      </w:pPr>
      <w:r>
        <w:rPr>
          <w:b/>
          <w:bCs/>
          <w:sz w:val="22"/>
          <w:szCs w:val="22"/>
          <w:rFonts w:ascii="Calibri" w:hAnsi="Calibri"/>
        </w:rPr>
        <w:t xml:space="preserve">Stoppur</w:t>
      </w:r>
    </w:p>
    <w:p w:rsidR="00BF2C63" w:rsidRDefault="00BF2C63" w:rsidP="00BF2C63">
      <w:pPr>
        <w:rPr>
          <w:rFonts w:ascii="Calibri" w:hAnsi="Calibri"/>
        </w:rPr>
      </w:pPr>
      <w:r>
        <w:rPr>
          <w:rFonts w:ascii="Calibri" w:hAnsi="Calibri"/>
        </w:rPr>
        <w:t xml:space="preserve">Långt tryck på sidan för stoppur startar tidmätning. Långt tryck igen för att stoppa tidmätning.</w:t>
      </w:r>
    </w:p>
    <w:p w:rsidR="00BF2C63" w:rsidRDefault="00BF2C63" w:rsidP="00BF2C63">
      <w:pPr>
        <w:rPr>
          <w:rFonts w:ascii="Calibri" w:hAnsi="Calibri"/>
        </w:rPr>
      </w:pPr>
    </w:p>
    <w:p w:rsidR="00B00445" w:rsidRDefault="00B00445" w:rsidP="00BF2C63">
      <w:pPr>
        <w:rPr>
          <w:rFonts w:ascii="Calibri" w:hAnsi="Calibri"/>
        </w:rPr>
      </w:pPr>
      <w:r>
        <w:drawing>
          <wp:inline distT="0" distB="0" distL="0" distR="0" wp14:anchorId="17A765AE" wp14:editId="0BF49031">
            <wp:extent cx="1609725" cy="1943100"/>
            <wp:effectExtent l="0" t="0" r="952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609725" cy="1943100"/>
                    </a:xfrm>
                    <a:prstGeom prst="rect">
                      <a:avLst/>
                    </a:prstGeom>
                  </pic:spPr>
                </pic:pic>
              </a:graphicData>
            </a:graphic>
          </wp:inline>
        </w:drawing>
      </w:r>
    </w:p>
    <w:p w:rsidR="00B00445" w:rsidRPr="00B00445" w:rsidRDefault="00A232BF" w:rsidP="00B00445">
      <w:pPr>
        <w:rPr>
          <w:b/>
          <w:bCs/>
          <w:sz w:val="22"/>
          <w:szCs w:val="22"/>
          <w:rFonts w:ascii="Calibri" w:hAnsi="Calibri"/>
        </w:rPr>
      </w:pPr>
      <w:r>
        <w:rPr>
          <w:b/>
          <w:bCs/>
          <w:sz w:val="22"/>
          <w:szCs w:val="22"/>
          <w:rFonts w:ascii="Calibri" w:hAnsi="Calibri"/>
        </w:rPr>
        <w:t xml:space="preserve">Larm</w:t>
      </w:r>
    </w:p>
    <w:p w:rsidR="001D274B" w:rsidRDefault="001D274B" w:rsidP="00B00445">
      <w:pPr>
        <w:rPr>
          <w:rFonts w:ascii="Calibri" w:hAnsi="Calibri"/>
        </w:rPr>
      </w:pPr>
      <w:r>
        <w:rPr>
          <w:rFonts w:ascii="Calibri" w:hAnsi="Calibri"/>
        </w:rPr>
        <w:t xml:space="preserve">Om du ställer in och aktiverar appens larm och klockan är ansluten till appen, vibrerar klockan när tiden för larmet har gått ut.</w:t>
      </w:r>
    </w:p>
    <w:p w:rsidR="00B00445" w:rsidRPr="007B0194" w:rsidRDefault="00B00445" w:rsidP="00B00445">
      <w:pPr>
        <w:rPr>
          <w:rFonts w:ascii="Calibri" w:hAnsi="Calibri"/>
        </w:rPr>
      </w:pPr>
    </w:p>
    <w:p w:rsidR="00B00445" w:rsidRDefault="00DD3225" w:rsidP="00B00445">
      <w:pPr>
        <w:rPr>
          <w:rFonts w:ascii="Calibri" w:hAnsi="Calibri"/>
        </w:rPr>
      </w:pPr>
      <w:r>
        <w:drawing>
          <wp:inline distT="0" distB="0" distL="0" distR="0" wp14:anchorId="404C6252" wp14:editId="4D64B84F">
            <wp:extent cx="1609725" cy="1924050"/>
            <wp:effectExtent l="0" t="0" r="952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609725" cy="1924050"/>
                    </a:xfrm>
                    <a:prstGeom prst="rect">
                      <a:avLst/>
                    </a:prstGeom>
                  </pic:spPr>
                </pic:pic>
              </a:graphicData>
            </a:graphic>
          </wp:inline>
        </w:drawing>
      </w:r>
    </w:p>
    <w:p w:rsidR="00DD3225" w:rsidRPr="00DD3225" w:rsidRDefault="000A72E8" w:rsidP="00DD3225">
      <w:pPr>
        <w:rPr>
          <w:b/>
          <w:bCs/>
          <w:sz w:val="22"/>
          <w:szCs w:val="22"/>
          <w:rFonts w:ascii="Calibri" w:hAnsi="Calibri"/>
        </w:rPr>
      </w:pPr>
      <w:r>
        <w:rPr>
          <w:b/>
          <w:bCs/>
          <w:sz w:val="22"/>
          <w:szCs w:val="22"/>
          <w:rFonts w:ascii="Calibri" w:hAnsi="Calibri"/>
        </w:rPr>
        <w:t xml:space="preserve">Påminnelse för stillasittande</w:t>
      </w:r>
    </w:p>
    <w:p w:rsidR="00DD3225" w:rsidRPr="00DD3225" w:rsidRDefault="009A343C" w:rsidP="00DD3225">
      <w:pPr>
        <w:rPr>
          <w:rFonts w:ascii="Calibri" w:hAnsi="Calibri"/>
        </w:rPr>
      </w:pPr>
      <w:r>
        <w:rPr>
          <w:rFonts w:ascii="Calibri" w:hAnsi="Calibri"/>
        </w:rPr>
        <w:t xml:space="preserve">Klockan vibrerar för att påminna dig om att ta en promenad efter 1 timmes sittande.</w:t>
      </w:r>
    </w:p>
    <w:p w:rsidR="00DD3225" w:rsidRDefault="00DD3225" w:rsidP="00DD3225">
      <w:pPr>
        <w:rPr>
          <w:rFonts w:ascii="Calibri" w:hAnsi="Calibri"/>
        </w:rPr>
      </w:pPr>
      <w:r>
        <w:rPr>
          <w:rFonts w:ascii="Calibri" w:hAnsi="Calibri"/>
        </w:rPr>
        <w:t xml:space="preserve">OBS:</w:t>
      </w:r>
      <w:r>
        <w:rPr>
          <w:rFonts w:ascii="Calibri" w:hAnsi="Calibri"/>
        </w:rPr>
        <w:t xml:space="preserve"> </w:t>
      </w:r>
      <w:r>
        <w:rPr>
          <w:rFonts w:ascii="Calibri" w:hAnsi="Calibri"/>
        </w:rPr>
        <w:t xml:space="preserve">Du kan slå på eller av funktionen i appen.</w:t>
      </w:r>
    </w:p>
    <w:p w:rsidR="00DD3225" w:rsidRDefault="00DD3225" w:rsidP="00B00445">
      <w:pPr>
        <w:rPr>
          <w:rFonts w:ascii="Calibri" w:hAnsi="Calibri"/>
        </w:rPr>
      </w:pPr>
    </w:p>
    <w:p w:rsidR="009D0437" w:rsidRDefault="009D0437" w:rsidP="00B00445">
      <w:pPr>
        <w:rPr>
          <w:rFonts w:ascii="Calibri" w:hAnsi="Calibri"/>
        </w:rPr>
      </w:pPr>
    </w:p>
    <w:p w:rsidR="00DD3225" w:rsidRPr="00DD3225" w:rsidRDefault="00B62E0E" w:rsidP="00DD3225">
      <w:pPr>
        <w:rPr>
          <w:b/>
          <w:bCs/>
          <w:sz w:val="28"/>
          <w:szCs w:val="28"/>
          <w:rFonts w:ascii="Calibri" w:hAnsi="Calibri"/>
        </w:rPr>
      </w:pPr>
      <w:r>
        <w:rPr>
          <w:b/>
          <w:bCs/>
          <w:sz w:val="28"/>
          <w:szCs w:val="28"/>
          <w:rFonts w:ascii="Calibri" w:hAnsi="Calibri"/>
        </w:rPr>
        <w:t xml:space="preserve">Mer information om smartklocka</w:t>
      </w:r>
    </w:p>
    <w:p w:rsidR="00DD3225" w:rsidRPr="007452DC" w:rsidRDefault="00DD3225" w:rsidP="007452DC">
      <w:pPr>
        <w:rPr>
          <w:b/>
          <w:bCs/>
          <w:sz w:val="22"/>
          <w:szCs w:val="22"/>
          <w:rFonts w:ascii="Calibri" w:hAnsi="Calibri"/>
        </w:rPr>
      </w:pPr>
      <w:r>
        <w:rPr>
          <w:b/>
          <w:bCs/>
          <w:sz w:val="22"/>
          <w:szCs w:val="22"/>
          <w:rFonts w:ascii="Calibri" w:hAnsi="Calibri"/>
        </w:rPr>
        <w:t xml:space="preserve">Använda under våta förhållanden</w:t>
      </w:r>
    </w:p>
    <w:p w:rsidR="00DD3225" w:rsidRPr="00DD3225" w:rsidRDefault="00FB0DE5" w:rsidP="001C75A8">
      <w:pPr>
        <w:rPr>
          <w:rFonts w:ascii="Calibri" w:hAnsi="Calibri"/>
        </w:rPr>
      </w:pPr>
      <w:r>
        <w:rPr>
          <w:rFonts w:ascii="Calibri" w:hAnsi="Calibri"/>
        </w:rPr>
        <w:t xml:space="preserve">Smartklockan är vattenbeständig, vilket betyder att den är regn- och stänktät och kan stå upp till även det svettigaste träningspasset.</w:t>
      </w:r>
    </w:p>
    <w:p w:rsidR="00DD3225" w:rsidRDefault="00DD3225" w:rsidP="001C75A8">
      <w:pPr>
        <w:rPr>
          <w:rFonts w:ascii="Calibri" w:hAnsi="Calibri"/>
        </w:rPr>
      </w:pPr>
      <w:r>
        <w:rPr>
          <w:rFonts w:ascii="Calibri" w:hAnsi="Calibri"/>
        </w:rPr>
        <w:t xml:space="preserve">OBS:</w:t>
      </w:r>
      <w:r>
        <w:rPr>
          <w:rFonts w:ascii="Calibri" w:hAnsi="Calibri"/>
        </w:rPr>
        <w:t xml:space="preserve"> </w:t>
      </w:r>
      <w:r>
        <w:rPr>
          <w:rFonts w:ascii="Calibri" w:hAnsi="Calibri"/>
        </w:rPr>
        <w:t xml:space="preserve">Simma inte med smartklockan.</w:t>
      </w:r>
      <w:r>
        <w:rPr>
          <w:rFonts w:ascii="Calibri" w:hAnsi="Calibri"/>
        </w:rPr>
        <w:t xml:space="preserve"> </w:t>
      </w:r>
      <w:r>
        <w:rPr>
          <w:rFonts w:ascii="Calibri" w:hAnsi="Calibri"/>
        </w:rPr>
        <w:t xml:space="preserve">Det rekommenderas inte att man duschar med smartklockan, även om den inte skulle skadas.</w:t>
      </w:r>
      <w:r>
        <w:rPr>
          <w:rFonts w:ascii="Calibri" w:hAnsi="Calibri"/>
        </w:rPr>
        <w:t xml:space="preserve"> </w:t>
      </w:r>
      <w:r>
        <w:rPr>
          <w:rFonts w:ascii="Calibri" w:hAnsi="Calibri"/>
        </w:rPr>
        <w:t xml:space="preserve">Ta av dig klockan periodvis, så att din hud kan torka och andas.</w:t>
      </w:r>
      <w:r>
        <w:rPr>
          <w:rFonts w:ascii="Calibri" w:hAnsi="Calibri"/>
        </w:rPr>
        <w:t xml:space="preserve"> </w:t>
      </w:r>
      <w:r>
        <w:rPr>
          <w:rFonts w:ascii="Calibri" w:hAnsi="Calibri"/>
        </w:rPr>
        <w:t xml:space="preserve">När armband blir blöt, ska man torka det noggrant innan man sätter på sig det igen.</w:t>
      </w:r>
    </w:p>
    <w:p w:rsidR="001C75A8" w:rsidRPr="00DD3225" w:rsidRDefault="001C75A8" w:rsidP="001C75A8">
      <w:pPr>
        <w:rPr>
          <w:rFonts w:ascii="Calibri" w:hAnsi="Calibri"/>
        </w:rPr>
      </w:pPr>
    </w:p>
    <w:p w:rsidR="00DD3225" w:rsidRPr="007452DC" w:rsidRDefault="00DD3225" w:rsidP="007452DC">
      <w:pPr>
        <w:rPr>
          <w:b/>
          <w:bCs/>
          <w:sz w:val="22"/>
          <w:szCs w:val="22"/>
          <w:rFonts w:ascii="Calibri" w:hAnsi="Calibri"/>
        </w:rPr>
      </w:pPr>
      <w:r>
        <w:rPr>
          <w:b/>
          <w:bCs/>
          <w:sz w:val="22"/>
          <w:szCs w:val="22"/>
          <w:rFonts w:ascii="Calibri" w:hAnsi="Calibri"/>
        </w:rPr>
        <w:t xml:space="preserve">Använd pekknappen</w:t>
      </w:r>
    </w:p>
    <w:p w:rsidR="00DD3225" w:rsidRPr="00DD3225" w:rsidRDefault="00DD3225" w:rsidP="001C75A8">
      <w:pPr>
        <w:rPr>
          <w:rFonts w:ascii="Calibri" w:hAnsi="Calibri"/>
        </w:rPr>
      </w:pPr>
      <w:r>
        <w:rPr>
          <w:rFonts w:ascii="Calibri" w:hAnsi="Calibri"/>
        </w:rPr>
        <w:t xml:space="preserve">Enkelt tryck i pekområdet på huvudskärmen för att starta klockan, eller växla till andra funktionssidor.</w:t>
      </w:r>
    </w:p>
    <w:p w:rsidR="00DD3225" w:rsidRDefault="00DD3225" w:rsidP="001C75A8">
      <w:pPr>
        <w:rPr>
          <w:rFonts w:ascii="Calibri" w:hAnsi="Calibri"/>
        </w:rPr>
      </w:pPr>
      <w:r>
        <w:rPr>
          <w:rFonts w:ascii="Calibri" w:hAnsi="Calibri"/>
        </w:rPr>
        <w:t xml:space="preserve">Långt tryck i pekområdet för att ange delalternativ på funktionssidan om den är tillgänglig.</w:t>
      </w:r>
    </w:p>
    <w:p w:rsidR="001C75A8" w:rsidRPr="00DD3225" w:rsidRDefault="001C75A8" w:rsidP="001C75A8">
      <w:pPr>
        <w:rPr>
          <w:rFonts w:ascii="Calibri" w:hAnsi="Calibri"/>
        </w:rPr>
      </w:pPr>
    </w:p>
    <w:p w:rsidR="00DD3225" w:rsidRPr="007452DC" w:rsidRDefault="00DD3225" w:rsidP="007452DC">
      <w:pPr>
        <w:rPr>
          <w:b/>
          <w:bCs/>
          <w:sz w:val="22"/>
          <w:szCs w:val="22"/>
          <w:rFonts w:ascii="Calibri" w:hAnsi="Calibri"/>
        </w:rPr>
      </w:pPr>
      <w:r>
        <w:rPr>
          <w:b/>
          <w:bCs/>
          <w:sz w:val="22"/>
          <w:szCs w:val="22"/>
          <w:rFonts w:ascii="Calibri" w:hAnsi="Calibri"/>
        </w:rPr>
        <w:t xml:space="preserve">Med snabbvisning</w:t>
      </w:r>
    </w:p>
    <w:p w:rsidR="00DD3225" w:rsidRDefault="0026110F" w:rsidP="001C75A8">
      <w:pPr>
        <w:rPr>
          <w:rFonts w:ascii="Calibri" w:hAnsi="Calibri"/>
        </w:rPr>
      </w:pPr>
      <w:r>
        <w:rPr>
          <w:rFonts w:ascii="Calibri" w:hAnsi="Calibri"/>
        </w:rPr>
        <w:t xml:space="preserve">När skärmen på klockan är släckt, vrid bara handleden mot dig och skärmen tänds för att du ska kontrollera tiden och meddelanden på din telefon.</w:t>
      </w:r>
      <w:r>
        <w:rPr>
          <w:rFonts w:ascii="Calibri" w:hAnsi="Calibri"/>
        </w:rPr>
        <w:t xml:space="preserve"> </w:t>
      </w:r>
      <w:r>
        <w:rPr>
          <w:rFonts w:ascii="Calibri" w:hAnsi="Calibri"/>
        </w:rPr>
        <w:t xml:space="preserve">Klockans skärm stängs automatiskt av efter att ha varit inaktiv i några sekunder.</w:t>
      </w:r>
    </w:p>
    <w:p w:rsidR="00DD3225" w:rsidRDefault="00DD3225" w:rsidP="00B00445">
      <w:pPr>
        <w:rPr>
          <w:rFonts w:ascii="Calibri" w:hAnsi="Calibri"/>
        </w:rPr>
      </w:pPr>
    </w:p>
    <w:p w:rsidR="007452DC" w:rsidRPr="00D13091" w:rsidRDefault="007452DC" w:rsidP="007452DC">
      <w:pPr>
        <w:spacing w:after="100"/>
        <w:jc w:val="center"/>
        <w:rPr>
          <w:rStyle w:val="brodtekst"/>
          <w:sz w:val="22"/>
          <w:szCs w:val="22"/>
          <w:rFonts w:ascii="Arial" w:hAnsi="Arial" w:cs="Arial"/>
        </w:rPr>
      </w:pPr>
      <w:r>
        <w:rPr>
          <w:rStyle w:val="brodtekst"/>
          <w:sz w:val="22"/>
          <w:szCs w:val="22"/>
          <w:rFonts w:ascii="Arial" w:hAnsi="Arial"/>
        </w:rPr>
        <w:t xml:space="preserve">MED ENSAMRÄTT, UPPHOVSRÄTT DENVER ELECTRONICS A/S</w:t>
      </w:r>
    </w:p>
    <w:p w:rsidR="007452DC" w:rsidRPr="00D13091" w:rsidRDefault="007452DC" w:rsidP="007452DC">
      <w:pPr>
        <w:spacing w:after="100"/>
        <w:jc w:val="left"/>
        <w:rPr>
          <w:rStyle w:val="brodtekst"/>
          <w:rFonts w:ascii="Arial" w:hAnsi="Arial" w:cs="Arial"/>
          <w:b/>
          <w:sz w:val="22"/>
          <w:szCs w:val="22"/>
          <w:lang w:val="en-GB"/>
        </w:rPr>
      </w:pPr>
    </w:p>
    <w:p w:rsidR="007452DC" w:rsidRPr="00D13091" w:rsidRDefault="007452DC" w:rsidP="007452DC">
      <w:pPr>
        <w:spacing w:after="100"/>
        <w:jc w:val="center"/>
        <w:rPr>
          <w:sz w:val="22"/>
          <w:szCs w:val="22"/>
          <w:rFonts w:ascii="Arial" w:hAnsi="Arial" w:cs="Arial"/>
        </w:rPr>
      </w:pPr>
      <w:r>
        <w:rPr>
          <w:sz w:val="22"/>
          <w:szCs w:val="22"/>
          <w:rFonts w:ascii="Arial" w:hAnsi="Arial"/>
        </w:rPr>
        <w:drawing>
          <wp:inline distT="0" distB="0" distL="0" distR="0" wp14:anchorId="2BFF8458" wp14:editId="0484EF0D">
            <wp:extent cx="2722657" cy="2425148"/>
            <wp:effectExtent l="0" t="0" r="1905" b="0"/>
            <wp:docPr id="1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4" cstate="print"/>
                    <a:srcRect/>
                    <a:stretch>
                      <a:fillRect/>
                    </a:stretch>
                  </pic:blipFill>
                  <pic:spPr bwMode="auto">
                    <a:xfrm>
                      <a:off x="0" y="0"/>
                      <a:ext cx="2724683" cy="2426952"/>
                    </a:xfrm>
                    <a:prstGeom prst="rect">
                      <a:avLst/>
                    </a:prstGeom>
                    <a:noFill/>
                    <a:ln w="9525">
                      <a:noFill/>
                      <a:miter lim="800000"/>
                      <a:headEnd/>
                      <a:tailEnd/>
                    </a:ln>
                  </pic:spPr>
                </pic:pic>
              </a:graphicData>
            </a:graphic>
          </wp:inline>
        </w:drawing>
      </w:r>
    </w:p>
    <w:p w:rsidR="007452DC" w:rsidRPr="00D13091" w:rsidRDefault="007452DC" w:rsidP="007452DC">
      <w:pPr>
        <w:spacing w:after="100"/>
        <w:jc w:val="center"/>
        <w:rPr>
          <w:rFonts w:ascii="Arial" w:hAnsi="Arial" w:cs="Arial"/>
          <w:sz w:val="22"/>
          <w:szCs w:val="22"/>
        </w:rPr>
      </w:pPr>
    </w:p>
    <w:p w:rsidR="007452DC" w:rsidRPr="00D13091" w:rsidRDefault="007452DC" w:rsidP="007452DC">
      <w:pPr>
        <w:adjustRightInd w:val="0"/>
        <w:snapToGrid w:val="0"/>
        <w:spacing w:line="240" w:lineRule="exact"/>
        <w:rPr>
          <w:sz w:val="22"/>
          <w:szCs w:val="22"/>
          <w:rFonts w:ascii="Arial" w:hAnsi="Arial" w:cs="Arial"/>
        </w:rPr>
      </w:pPr>
      <w:r>
        <w:rPr>
          <w:sz w:val="22"/>
          <w:szCs w:val="22"/>
          <w:rFonts w:ascii="Arial" w:hAnsi="Arial"/>
        </w:rPr>
        <w:t xml:space="preserve">Elektrisk och elektronisk utrustning och tillhörande batterier innehåller material, komponenter och ämnen som kan vara skadliga för hälsan och miljön om avfallet (kasserad elektrisk och elektronisk utrustning och batterier) inte hanteras korrekt.</w:t>
      </w:r>
    </w:p>
    <w:p w:rsidR="007452DC" w:rsidRPr="00D13091" w:rsidRDefault="007452DC" w:rsidP="007452DC">
      <w:pPr>
        <w:adjustRightInd w:val="0"/>
        <w:snapToGrid w:val="0"/>
        <w:spacing w:line="240" w:lineRule="exact"/>
        <w:rPr>
          <w:rFonts w:ascii="Arial" w:hAnsi="Arial" w:cs="Arial"/>
          <w:sz w:val="22"/>
          <w:szCs w:val="22"/>
        </w:rPr>
      </w:pPr>
    </w:p>
    <w:p w:rsidR="007452DC" w:rsidRPr="00D13091" w:rsidRDefault="007452DC" w:rsidP="007452DC">
      <w:pPr>
        <w:adjustRightInd w:val="0"/>
        <w:snapToGrid w:val="0"/>
        <w:spacing w:line="240" w:lineRule="exact"/>
        <w:rPr>
          <w:sz w:val="22"/>
          <w:szCs w:val="22"/>
          <w:rFonts w:ascii="Arial" w:hAnsi="Arial" w:cs="Arial"/>
        </w:rPr>
      </w:pPr>
      <w:r>
        <w:rPr>
          <w:sz w:val="22"/>
          <w:szCs w:val="22"/>
          <w:rFonts w:ascii="Arial" w:hAnsi="Arial"/>
        </w:rPr>
        <w:t xml:space="preserve">Elektrisk och elektronisk utrustning och batterier är märkta med en symbol i form av en överstruken soptunna (syns nedan).</w:t>
      </w:r>
      <w:r>
        <w:rPr>
          <w:sz w:val="22"/>
          <w:szCs w:val="22"/>
          <w:rFonts w:ascii="Arial" w:hAnsi="Arial"/>
        </w:rPr>
        <w:t xml:space="preserve"> </w:t>
      </w:r>
      <w:r>
        <w:rPr>
          <w:sz w:val="22"/>
          <w:szCs w:val="22"/>
          <w:rFonts w:ascii="Arial" w:hAnsi="Arial"/>
        </w:rPr>
        <w:t xml:space="preserve">Denna symbol visar att elektrisk och elektronisk utrustning och batterier inte bör slängas tillsammans med annat hushållsavfall, utan ska istället slängas separat.</w:t>
      </w:r>
    </w:p>
    <w:p w:rsidR="007452DC" w:rsidRPr="00D13091" w:rsidRDefault="007452DC" w:rsidP="007452DC">
      <w:pPr>
        <w:adjustRightInd w:val="0"/>
        <w:snapToGrid w:val="0"/>
        <w:spacing w:line="240" w:lineRule="exact"/>
        <w:rPr>
          <w:rFonts w:ascii="Arial" w:hAnsi="Arial" w:cs="Arial"/>
          <w:sz w:val="22"/>
          <w:szCs w:val="22"/>
        </w:rPr>
      </w:pPr>
    </w:p>
    <w:p w:rsidR="007452DC" w:rsidRPr="00D13091" w:rsidRDefault="007452DC" w:rsidP="007452DC">
      <w:pPr>
        <w:adjustRightInd w:val="0"/>
        <w:snapToGrid w:val="0"/>
        <w:spacing w:line="240" w:lineRule="exact"/>
        <w:rPr>
          <w:sz w:val="22"/>
          <w:szCs w:val="22"/>
          <w:rFonts w:ascii="Arial" w:hAnsi="Arial" w:cs="Arial"/>
        </w:rPr>
      </w:pPr>
      <w:r>
        <w:rPr>
          <w:sz w:val="22"/>
          <w:szCs w:val="22"/>
          <w:rFonts w:ascii="Arial" w:hAnsi="Arial"/>
        </w:rPr>
        <w:t xml:space="preserve">Som slutanvändare är det viktigt att du lämnar in dina använda batterier i en för ändamålet avsedd facilitet.</w:t>
      </w:r>
      <w:r>
        <w:rPr>
          <w:sz w:val="22"/>
          <w:szCs w:val="22"/>
          <w:rFonts w:ascii="Arial" w:hAnsi="Arial"/>
        </w:rPr>
        <w:t xml:space="preserve"> </w:t>
      </w:r>
      <w:r>
        <w:rPr>
          <w:sz w:val="22"/>
          <w:szCs w:val="22"/>
          <w:rFonts w:ascii="Arial" w:hAnsi="Arial"/>
        </w:rPr>
        <w:t xml:space="preserve">På det viset säkerställer du att batterierna återvinns lagenligt och att de inte skadar miljön.</w:t>
      </w:r>
    </w:p>
    <w:p w:rsidR="007452DC" w:rsidRPr="00D13091" w:rsidRDefault="007452DC" w:rsidP="007452DC">
      <w:pPr>
        <w:adjustRightInd w:val="0"/>
        <w:snapToGrid w:val="0"/>
        <w:spacing w:line="240" w:lineRule="exact"/>
        <w:rPr>
          <w:rFonts w:ascii="Arial" w:hAnsi="Arial" w:cs="Arial"/>
          <w:sz w:val="22"/>
          <w:szCs w:val="22"/>
        </w:rPr>
      </w:pPr>
    </w:p>
    <w:p w:rsidR="007452DC" w:rsidRPr="00D13091" w:rsidRDefault="007452DC" w:rsidP="007452DC">
      <w:pPr>
        <w:adjustRightInd w:val="0"/>
        <w:snapToGrid w:val="0"/>
        <w:spacing w:line="240" w:lineRule="exact"/>
        <w:rPr>
          <w:sz w:val="22"/>
          <w:szCs w:val="22"/>
          <w:rFonts w:ascii="Arial" w:hAnsi="Arial" w:cs="Arial"/>
        </w:rPr>
      </w:pPr>
      <w:r>
        <w:rPr>
          <w:sz w:val="22"/>
          <w:szCs w:val="22"/>
          <w:rFonts w:ascii="Arial" w:hAnsi="Arial"/>
        </w:rPr>
        <w:t xml:space="preserve">Alla kommuner har etablerat uppsamlingsställen där elektrisk och elektronisk utrustning och batterier antingen kan lämnas in kostnadsfritt i återvinningsstationer eller hämtas från hushållen.</w:t>
      </w:r>
      <w:r>
        <w:rPr>
          <w:sz w:val="22"/>
          <w:szCs w:val="22"/>
          <w:rFonts w:ascii="Arial" w:hAnsi="Arial"/>
        </w:rPr>
        <w:t xml:space="preserve"> </w:t>
      </w:r>
      <w:r>
        <w:rPr>
          <w:sz w:val="22"/>
          <w:szCs w:val="22"/>
          <w:rFonts w:ascii="Arial" w:hAnsi="Arial"/>
        </w:rPr>
        <w:t xml:space="preserve">Vidare information finns att tillgå hos din kommuns tekniska förvaltning.</w:t>
      </w:r>
    </w:p>
    <w:p w:rsidR="007452DC" w:rsidRPr="00D13091" w:rsidRDefault="007452DC" w:rsidP="007452DC">
      <w:pPr>
        <w:adjustRightInd w:val="0"/>
        <w:snapToGrid w:val="0"/>
        <w:spacing w:line="240" w:lineRule="exact"/>
        <w:rPr>
          <w:rFonts w:ascii="Arial" w:hAnsi="Arial" w:cs="Arial"/>
          <w:sz w:val="22"/>
          <w:szCs w:val="22"/>
        </w:rPr>
      </w:pPr>
    </w:p>
    <w:p w:rsidR="007452DC" w:rsidRPr="00D13091" w:rsidRDefault="007452DC" w:rsidP="007452DC">
      <w:pPr>
        <w:adjustRightInd w:val="0"/>
        <w:snapToGrid w:val="0"/>
        <w:spacing w:line="240" w:lineRule="exact"/>
        <w:jc w:val="left"/>
        <w:rPr>
          <w:sz w:val="22"/>
          <w:szCs w:val="22"/>
          <w:rFonts w:ascii="Arial" w:eastAsiaTheme="minorEastAsia" w:hAnsi="Arial" w:cs="Arial"/>
        </w:rPr>
      </w:pPr>
      <w:r>
        <w:rPr>
          <w:sz w:val="22"/>
          <w:szCs w:val="22"/>
          <w:rStyle w:val="fontstyle01"/>
          <w:rFonts w:ascii="Arial" w:hAnsi="Arial"/>
        </w:rPr>
        <w:t xml:space="preserve">Härmed försäkrar, Inter Sales A/S att denna typ av radioutrustning SW170 överensstämmer med direktiv 2014/53/EU.</w:t>
      </w:r>
      <w:r>
        <w:rPr>
          <w:sz w:val="22"/>
          <w:szCs w:val="22"/>
          <w:rStyle w:val="fontstyle01"/>
          <w:rFonts w:ascii="Arial" w:hAnsi="Arial"/>
        </w:rPr>
        <w:t xml:space="preserve"> </w:t>
      </w:r>
      <w:r>
        <w:rPr>
          <w:sz w:val="22"/>
          <w:szCs w:val="22"/>
          <w:rStyle w:val="fontstyle01"/>
          <w:rFonts w:ascii="Arial" w:hAnsi="Arial"/>
        </w:rPr>
        <w:t xml:space="preserve">Den fullständiga texten till EU-försäkran om överensstämmelse finns på följande webbadress:</w:t>
      </w:r>
      <w:r>
        <w:rPr>
          <w:sz w:val="22"/>
          <w:szCs w:val="22"/>
          <w:rFonts w:ascii="Arial" w:hAnsi="Arial"/>
        </w:rPr>
        <w:t xml:space="preserve"> </w:t>
      </w:r>
      <w:hyperlink r:id="rId25" w:history="1">
        <w:r>
          <w:rPr>
            <w:highlight w:val="yellow"/>
            <w:rStyle w:val="ab"/>
            <w:sz w:val="22"/>
            <w:szCs w:val="22"/>
            <w:u w:val="single"/>
            <w:rFonts w:ascii="Arial" w:hAnsi="Arial"/>
          </w:rPr>
          <w:t xml:space="preserve">http://www.denver-electronics.com/denver- SW170/</w:t>
        </w:r>
      </w:hyperlink>
    </w:p>
    <w:p w:rsidR="007452DC" w:rsidRPr="00D13091" w:rsidRDefault="007452DC" w:rsidP="007452DC">
      <w:pPr>
        <w:adjustRightInd w:val="0"/>
        <w:snapToGrid w:val="0"/>
        <w:spacing w:line="240" w:lineRule="exact"/>
        <w:rPr>
          <w:sz w:val="22"/>
          <w:szCs w:val="22"/>
          <w:rFonts w:ascii="Arial" w:hAnsi="Arial" w:cs="Arial"/>
        </w:rPr>
      </w:pPr>
      <w:r>
        <w:rPr>
          <w:sz w:val="22"/>
          <w:szCs w:val="22"/>
          <w:rFonts w:ascii="Arial" w:hAnsi="Arial"/>
        </w:rPr>
        <w:t xml:space="preserve">Driftsfrekvensområde:</w:t>
      </w:r>
    </w:p>
    <w:p w:rsidR="007452DC" w:rsidRPr="00D13091" w:rsidRDefault="007452DC" w:rsidP="007452DC">
      <w:pPr>
        <w:adjustRightInd w:val="0"/>
        <w:snapToGrid w:val="0"/>
        <w:spacing w:line="240" w:lineRule="exact"/>
        <w:rPr>
          <w:sz w:val="22"/>
          <w:szCs w:val="22"/>
          <w:rFonts w:ascii="Arial" w:hAnsi="Arial" w:cs="Arial"/>
        </w:rPr>
      </w:pPr>
      <w:r>
        <w:rPr>
          <w:sz w:val="22"/>
          <w:szCs w:val="22"/>
          <w:rFonts w:ascii="Arial" w:hAnsi="Arial"/>
        </w:rPr>
        <w:t xml:space="preserve">Maximal utgående ström:</w:t>
      </w:r>
    </w:p>
    <w:p w:rsidR="007452DC" w:rsidRPr="00D13091" w:rsidRDefault="007452DC" w:rsidP="007452DC">
      <w:pPr>
        <w:autoSpaceDE w:val="0"/>
        <w:autoSpaceDN w:val="0"/>
        <w:adjustRightInd w:val="0"/>
        <w:snapToGrid w:val="0"/>
        <w:spacing w:after="40" w:line="240" w:lineRule="exact"/>
        <w:jc w:val="left"/>
        <w:rPr>
          <w:rFonts w:ascii="Arial" w:hAnsi="Arial" w:cs="Arial"/>
          <w:sz w:val="22"/>
          <w:szCs w:val="22"/>
        </w:rPr>
      </w:pPr>
    </w:p>
    <w:p w:rsidR="007452DC" w:rsidRPr="00D13091" w:rsidRDefault="007452DC" w:rsidP="007452DC">
      <w:pPr>
        <w:tabs>
          <w:tab w:val="right" w:pos="8306"/>
        </w:tabs>
        <w:adjustRightInd w:val="0"/>
        <w:snapToGrid w:val="0"/>
        <w:spacing w:after="40" w:line="240" w:lineRule="exact"/>
        <w:jc w:val="left"/>
        <w:rPr>
          <w:sz w:val="22"/>
          <w:szCs w:val="22"/>
          <w:rFonts w:ascii="Arial" w:hAnsi="Arial" w:cs="Arial"/>
        </w:rPr>
      </w:pPr>
      <w:r>
        <w:rPr>
          <w:sz w:val="22"/>
          <w:szCs w:val="22"/>
          <w:rFonts w:ascii="Arial" w:hAnsi="Arial"/>
        </w:rPr>
        <w:t xml:space="preserve">Importör:</w:t>
      </w:r>
    </w:p>
    <w:p w:rsidR="007452DC" w:rsidRPr="00D13091" w:rsidRDefault="007452DC" w:rsidP="007452DC">
      <w:pPr>
        <w:autoSpaceDE w:val="0"/>
        <w:autoSpaceDN w:val="0"/>
        <w:adjustRightInd w:val="0"/>
        <w:snapToGrid w:val="0"/>
        <w:spacing w:after="40" w:line="240" w:lineRule="exact"/>
        <w:jc w:val="left"/>
        <w:rPr>
          <w:sz w:val="22"/>
          <w:szCs w:val="22"/>
          <w:rFonts w:ascii="Arial" w:hAnsi="Arial" w:cs="Arial"/>
        </w:rPr>
      </w:pPr>
      <w:r>
        <w:rPr>
          <w:sz w:val="22"/>
          <w:szCs w:val="22"/>
          <w:rFonts w:ascii="Arial" w:hAnsi="Arial"/>
        </w:rPr>
        <w:t xml:space="preserve">DENVER ELECTRONICS A/S</w:t>
      </w:r>
    </w:p>
    <w:p w:rsidR="007452DC" w:rsidRPr="007452DC" w:rsidRDefault="007452DC" w:rsidP="007452DC">
      <w:pPr>
        <w:widowControl/>
        <w:autoSpaceDE w:val="0"/>
        <w:autoSpaceDN w:val="0"/>
        <w:adjustRightInd w:val="0"/>
        <w:snapToGrid w:val="0"/>
        <w:spacing w:line="240" w:lineRule="exact"/>
        <w:jc w:val="left"/>
        <w:rPr>
          <w:sz w:val="22"/>
          <w:szCs w:val="22"/>
          <w:rFonts w:ascii="Arial" w:hAnsi="Arial" w:cs="Arial"/>
        </w:rPr>
      </w:pPr>
      <w:r>
        <w:rPr>
          <w:sz w:val="22"/>
          <w:szCs w:val="22"/>
          <w:rFonts w:ascii="Arial" w:hAnsi="Arial"/>
        </w:rPr>
        <w:t xml:space="preserve">Omega 5A, Soeften</w:t>
      </w:r>
    </w:p>
    <w:p w:rsidR="007452DC" w:rsidRPr="007452DC" w:rsidRDefault="007452DC" w:rsidP="007452DC">
      <w:pPr>
        <w:widowControl/>
        <w:autoSpaceDE w:val="0"/>
        <w:autoSpaceDN w:val="0"/>
        <w:adjustRightInd w:val="0"/>
        <w:snapToGrid w:val="0"/>
        <w:spacing w:line="240" w:lineRule="exact"/>
        <w:jc w:val="left"/>
        <w:rPr>
          <w:sz w:val="22"/>
          <w:szCs w:val="22"/>
          <w:rFonts w:ascii="Arial" w:hAnsi="Arial" w:cs="Arial"/>
        </w:rPr>
      </w:pPr>
      <w:r>
        <w:rPr>
          <w:sz w:val="22"/>
          <w:szCs w:val="22"/>
          <w:rFonts w:ascii="Arial" w:hAnsi="Arial"/>
        </w:rPr>
        <w:t xml:space="preserve">DK-8382 Hinnerup</w:t>
      </w:r>
    </w:p>
    <w:p w:rsidR="007452DC" w:rsidRPr="007452DC" w:rsidRDefault="007452DC" w:rsidP="007452DC">
      <w:pPr>
        <w:autoSpaceDE w:val="0"/>
        <w:autoSpaceDN w:val="0"/>
        <w:adjustRightInd w:val="0"/>
        <w:snapToGrid w:val="0"/>
        <w:spacing w:line="240" w:lineRule="exact"/>
        <w:jc w:val="left"/>
        <w:rPr>
          <w:sz w:val="22"/>
          <w:szCs w:val="22"/>
          <w:rFonts w:ascii="Arial" w:hAnsi="Arial" w:cs="Arial"/>
        </w:rPr>
      </w:pPr>
      <w:r>
        <w:rPr>
          <w:sz w:val="22"/>
          <w:szCs w:val="22"/>
          <w:rFonts w:ascii="Arial" w:hAnsi="Arial"/>
        </w:rPr>
        <w:t xml:space="preserve">Danmark</w:t>
      </w:r>
    </w:p>
    <w:p w:rsidR="007452DC" w:rsidRPr="00D13091" w:rsidRDefault="007452DC" w:rsidP="007452DC">
      <w:pPr>
        <w:autoSpaceDE w:val="0"/>
        <w:autoSpaceDN w:val="0"/>
        <w:adjustRightInd w:val="0"/>
        <w:snapToGrid w:val="0"/>
        <w:spacing w:line="240" w:lineRule="exact"/>
        <w:jc w:val="left"/>
        <w:rPr>
          <w:sz w:val="22"/>
          <w:szCs w:val="22"/>
          <w:rFonts w:ascii="Arial" w:hAnsi="Arial" w:cs="Arial"/>
        </w:rPr>
      </w:pPr>
      <w:hyperlink r:id="rId26" w:history="1">
        <w:r>
          <w:rPr>
            <w:rStyle w:val="ab"/>
            <w:sz w:val="22"/>
            <w:szCs w:val="22"/>
            <w:rFonts w:ascii="Arial" w:hAnsi="Arial"/>
          </w:rPr>
          <w:t xml:space="preserve">www.facebook.com/denverelectronics</w:t>
        </w:r>
      </w:hyperlink>
    </w:p>
    <w:p w:rsidR="001C75A8" w:rsidRPr="00DD3225" w:rsidRDefault="001C75A8" w:rsidP="007452DC">
      <w:pPr>
        <w:adjustRightInd w:val="0"/>
        <w:snapToGrid w:val="0"/>
        <w:spacing w:line="240" w:lineRule="exact"/>
        <w:rPr>
          <w:rFonts w:ascii="Calibri" w:hAnsi="Calibri"/>
        </w:rPr>
      </w:pPr>
    </w:p>
    <w:sectPr w:rsidR="001C75A8" w:rsidRPr="00DD32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863" w:rsidRDefault="003F7863" w:rsidP="00D90C79">
      <w:r>
        <w:separator/>
      </w:r>
    </w:p>
  </w:endnote>
  <w:endnote w:type="continuationSeparator" w:id="0">
    <w:p w:rsidR="003F7863" w:rsidRDefault="003F7863" w:rsidP="00D90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863" w:rsidRDefault="003F7863" w:rsidP="00D90C79">
      <w:r>
        <w:separator/>
      </w:r>
    </w:p>
  </w:footnote>
  <w:footnote w:type="continuationSeparator" w:id="0">
    <w:p w:rsidR="003F7863" w:rsidRDefault="003F7863" w:rsidP="00D90C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705DB"/>
    <w:multiLevelType w:val="hybridMultilevel"/>
    <w:tmpl w:val="70ACFA0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5D920C2"/>
    <w:multiLevelType w:val="hybridMultilevel"/>
    <w:tmpl w:val="E69C823A"/>
    <w:lvl w:ilvl="0" w:tplc="38CEB2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AAB16FE"/>
    <w:multiLevelType w:val="hybridMultilevel"/>
    <w:tmpl w:val="EA101F76"/>
    <w:lvl w:ilvl="0" w:tplc="38CEB2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02559EC"/>
    <w:multiLevelType w:val="hybridMultilevel"/>
    <w:tmpl w:val="F99A3036"/>
    <w:lvl w:ilvl="0" w:tplc="38CEB2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idi J. Hansen">
    <w15:presenceInfo w15:providerId="AD" w15:userId="S-1-5-21-1131773523-3147346699-280759351-28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dirty"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3DA"/>
    <w:rsid w:val="000563F5"/>
    <w:rsid w:val="000A092F"/>
    <w:rsid w:val="000A72E8"/>
    <w:rsid w:val="000B2C84"/>
    <w:rsid w:val="000C6F73"/>
    <w:rsid w:val="000D2CE8"/>
    <w:rsid w:val="000D7297"/>
    <w:rsid w:val="000F196B"/>
    <w:rsid w:val="000F3297"/>
    <w:rsid w:val="000F685B"/>
    <w:rsid w:val="00130F09"/>
    <w:rsid w:val="00140873"/>
    <w:rsid w:val="0019190A"/>
    <w:rsid w:val="001A13D2"/>
    <w:rsid w:val="001A1758"/>
    <w:rsid w:val="001C429E"/>
    <w:rsid w:val="001C6675"/>
    <w:rsid w:val="001C75A8"/>
    <w:rsid w:val="001D274B"/>
    <w:rsid w:val="00232956"/>
    <w:rsid w:val="0024417B"/>
    <w:rsid w:val="002454A4"/>
    <w:rsid w:val="0026110F"/>
    <w:rsid w:val="00262597"/>
    <w:rsid w:val="00266CC2"/>
    <w:rsid w:val="00276FF9"/>
    <w:rsid w:val="002926B6"/>
    <w:rsid w:val="002E15BE"/>
    <w:rsid w:val="00333CE7"/>
    <w:rsid w:val="003456DD"/>
    <w:rsid w:val="0036691D"/>
    <w:rsid w:val="00376A22"/>
    <w:rsid w:val="003B757E"/>
    <w:rsid w:val="003B76D8"/>
    <w:rsid w:val="003C06F4"/>
    <w:rsid w:val="003C417F"/>
    <w:rsid w:val="003D6FF8"/>
    <w:rsid w:val="003F7863"/>
    <w:rsid w:val="004145C9"/>
    <w:rsid w:val="004153DA"/>
    <w:rsid w:val="00417836"/>
    <w:rsid w:val="00421ADA"/>
    <w:rsid w:val="00451EA5"/>
    <w:rsid w:val="0046246A"/>
    <w:rsid w:val="004C54E6"/>
    <w:rsid w:val="004F78B1"/>
    <w:rsid w:val="0050392C"/>
    <w:rsid w:val="0056212F"/>
    <w:rsid w:val="005C4B99"/>
    <w:rsid w:val="005E2E10"/>
    <w:rsid w:val="006404D7"/>
    <w:rsid w:val="00646155"/>
    <w:rsid w:val="0065654E"/>
    <w:rsid w:val="006602A4"/>
    <w:rsid w:val="00717509"/>
    <w:rsid w:val="007347BD"/>
    <w:rsid w:val="007452DC"/>
    <w:rsid w:val="00762532"/>
    <w:rsid w:val="007963C8"/>
    <w:rsid w:val="007A19E0"/>
    <w:rsid w:val="007A21C2"/>
    <w:rsid w:val="007A7258"/>
    <w:rsid w:val="007B0194"/>
    <w:rsid w:val="007D109C"/>
    <w:rsid w:val="007F5506"/>
    <w:rsid w:val="0083295E"/>
    <w:rsid w:val="00834B3B"/>
    <w:rsid w:val="008420A1"/>
    <w:rsid w:val="008C095D"/>
    <w:rsid w:val="00900460"/>
    <w:rsid w:val="00910F98"/>
    <w:rsid w:val="0093503E"/>
    <w:rsid w:val="0095074D"/>
    <w:rsid w:val="00953DD3"/>
    <w:rsid w:val="009570E6"/>
    <w:rsid w:val="00960427"/>
    <w:rsid w:val="0096481D"/>
    <w:rsid w:val="00976061"/>
    <w:rsid w:val="00984F3C"/>
    <w:rsid w:val="009A343C"/>
    <w:rsid w:val="009D0437"/>
    <w:rsid w:val="00A03C0D"/>
    <w:rsid w:val="00A1499D"/>
    <w:rsid w:val="00A232BF"/>
    <w:rsid w:val="00A312CD"/>
    <w:rsid w:val="00A613F4"/>
    <w:rsid w:val="00A76CC5"/>
    <w:rsid w:val="00A81F04"/>
    <w:rsid w:val="00B00445"/>
    <w:rsid w:val="00B332E3"/>
    <w:rsid w:val="00B34B00"/>
    <w:rsid w:val="00B36468"/>
    <w:rsid w:val="00B47088"/>
    <w:rsid w:val="00B62ADE"/>
    <w:rsid w:val="00B62E0E"/>
    <w:rsid w:val="00B65904"/>
    <w:rsid w:val="00BD52A6"/>
    <w:rsid w:val="00BD6154"/>
    <w:rsid w:val="00BF2C63"/>
    <w:rsid w:val="00C20913"/>
    <w:rsid w:val="00C51FDF"/>
    <w:rsid w:val="00C702CE"/>
    <w:rsid w:val="00CA5838"/>
    <w:rsid w:val="00CB39F7"/>
    <w:rsid w:val="00CE6705"/>
    <w:rsid w:val="00D2380B"/>
    <w:rsid w:val="00D90C79"/>
    <w:rsid w:val="00DA15E3"/>
    <w:rsid w:val="00DA4829"/>
    <w:rsid w:val="00DB719F"/>
    <w:rsid w:val="00DD2028"/>
    <w:rsid w:val="00DD3225"/>
    <w:rsid w:val="00E16771"/>
    <w:rsid w:val="00E30C45"/>
    <w:rsid w:val="00E41735"/>
    <w:rsid w:val="00E4441A"/>
    <w:rsid w:val="00E465C4"/>
    <w:rsid w:val="00E5736F"/>
    <w:rsid w:val="00E74FA5"/>
    <w:rsid w:val="00E77740"/>
    <w:rsid w:val="00E80BAE"/>
    <w:rsid w:val="00EE4677"/>
    <w:rsid w:val="00F5043F"/>
    <w:rsid w:val="00F55943"/>
    <w:rsid w:val="00FA151A"/>
    <w:rsid w:val="00FA3688"/>
    <w:rsid w:val="00FB0DE5"/>
    <w:rsid w:val="00FB3E4B"/>
    <w:rsid w:val="00FC1273"/>
    <w:rsid w:val="00FE5A42"/>
    <w:rsid w:val="00FF67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lang w:val="sv-SE"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2A6"/>
    <w:pPr>
      <w:widowControl w:val="0"/>
      <w:jc w:val="both"/>
    </w:pPr>
  </w:style>
  <w:style w:type="paragraph" w:styleId="1">
    <w:name w:val="heading 1"/>
    <w:basedOn w:val="a"/>
    <w:next w:val="a"/>
    <w:link w:val="1Char"/>
    <w:qFormat/>
    <w:rsid w:val="00BD52A6"/>
    <w:pPr>
      <w:keepNext/>
      <w:keepLines/>
      <w:pageBreakBefore/>
      <w:spacing w:afterLines="50" w:after="50"/>
      <w:outlineLvl w:val="0"/>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D52A6"/>
    <w:rPr>
      <w:rFonts w:asciiTheme="majorHAnsi" w:eastAsiaTheme="majorEastAsia" w:hAnsiTheme="majorHAnsi" w:cstheme="majorBidi"/>
      <w:b/>
      <w:bCs/>
      <w:sz w:val="28"/>
      <w:szCs w:val="28"/>
    </w:rPr>
  </w:style>
  <w:style w:type="paragraph" w:styleId="a3">
    <w:name w:val="footnote text"/>
    <w:basedOn w:val="a"/>
    <w:link w:val="Char"/>
    <w:semiHidden/>
    <w:unhideWhenUsed/>
    <w:rsid w:val="00BD52A6"/>
  </w:style>
  <w:style w:type="character" w:customStyle="1" w:styleId="Char">
    <w:name w:val="脚注文本 Char"/>
    <w:basedOn w:val="a0"/>
    <w:link w:val="a3"/>
    <w:semiHidden/>
    <w:rsid w:val="00BD52A6"/>
    <w:rPr>
      <w:rFonts w:ascii="Times New Roman" w:eastAsia="宋体" w:hAnsi="Times New Roman" w:cs="Times New Roman"/>
      <w:sz w:val="20"/>
      <w:szCs w:val="20"/>
    </w:rPr>
  </w:style>
  <w:style w:type="paragraph" w:styleId="a4">
    <w:name w:val="header"/>
    <w:basedOn w:val="a"/>
    <w:link w:val="Char0"/>
    <w:unhideWhenUsed/>
    <w:rsid w:val="00BD52A6"/>
    <w:pPr>
      <w:tabs>
        <w:tab w:val="center" w:pos="4320"/>
        <w:tab w:val="right" w:pos="8640"/>
      </w:tabs>
    </w:pPr>
  </w:style>
  <w:style w:type="character" w:customStyle="1" w:styleId="Char0">
    <w:name w:val="页眉 Char"/>
    <w:basedOn w:val="a0"/>
    <w:link w:val="a4"/>
    <w:rsid w:val="00BD52A6"/>
    <w:rPr>
      <w:rFonts w:ascii="Times New Roman" w:eastAsia="宋体" w:hAnsi="Times New Roman" w:cs="Times New Roman"/>
      <w:szCs w:val="24"/>
    </w:rPr>
  </w:style>
  <w:style w:type="paragraph" w:styleId="a5">
    <w:name w:val="footer"/>
    <w:basedOn w:val="a"/>
    <w:link w:val="Char1"/>
    <w:unhideWhenUsed/>
    <w:rsid w:val="00BD52A6"/>
    <w:pPr>
      <w:tabs>
        <w:tab w:val="center" w:pos="4320"/>
        <w:tab w:val="right" w:pos="8640"/>
      </w:tabs>
    </w:pPr>
  </w:style>
  <w:style w:type="character" w:customStyle="1" w:styleId="Char1">
    <w:name w:val="页脚 Char"/>
    <w:basedOn w:val="a0"/>
    <w:link w:val="a5"/>
    <w:rsid w:val="00BD52A6"/>
    <w:rPr>
      <w:rFonts w:ascii="Times New Roman" w:eastAsia="宋体" w:hAnsi="Times New Roman" w:cs="Times New Roman"/>
      <w:szCs w:val="24"/>
    </w:rPr>
  </w:style>
  <w:style w:type="character" w:styleId="a6">
    <w:name w:val="footnote reference"/>
    <w:basedOn w:val="a0"/>
    <w:semiHidden/>
    <w:unhideWhenUsed/>
    <w:rsid w:val="00BD52A6"/>
    <w:rPr>
      <w:vertAlign w:val="superscript"/>
    </w:rPr>
  </w:style>
  <w:style w:type="paragraph" w:styleId="a7">
    <w:name w:val="Date"/>
    <w:basedOn w:val="a"/>
    <w:next w:val="a"/>
    <w:link w:val="Char2"/>
    <w:rsid w:val="00BD52A6"/>
    <w:pPr>
      <w:ind w:leftChars="2500" w:left="100"/>
    </w:pPr>
  </w:style>
  <w:style w:type="character" w:customStyle="1" w:styleId="Char2">
    <w:name w:val="日期 Char"/>
    <w:basedOn w:val="a0"/>
    <w:link w:val="a7"/>
    <w:rsid w:val="00BD52A6"/>
    <w:rPr>
      <w:rFonts w:ascii="Times New Roman" w:eastAsia="宋体" w:hAnsi="Times New Roman" w:cs="Times New Roman"/>
      <w:szCs w:val="24"/>
    </w:rPr>
  </w:style>
  <w:style w:type="table" w:styleId="a8">
    <w:name w:val="Table Grid"/>
    <w:basedOn w:val="a1"/>
    <w:rsid w:val="00BD52A6"/>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BD52A6"/>
    <w:pPr>
      <w:ind w:left="720"/>
      <w:contextualSpacing/>
    </w:pPr>
  </w:style>
  <w:style w:type="paragraph" w:styleId="aa">
    <w:name w:val="Balloon Text"/>
    <w:basedOn w:val="a"/>
    <w:link w:val="Char3"/>
    <w:semiHidden/>
    <w:unhideWhenUsed/>
    <w:rsid w:val="00CB39F7"/>
    <w:rPr>
      <w:sz w:val="18"/>
      <w:szCs w:val="18"/>
    </w:rPr>
  </w:style>
  <w:style w:type="character" w:customStyle="1" w:styleId="Char3">
    <w:name w:val="批注框文本 Char"/>
    <w:basedOn w:val="a0"/>
    <w:link w:val="aa"/>
    <w:semiHidden/>
    <w:rsid w:val="00CB39F7"/>
    <w:rPr>
      <w:sz w:val="18"/>
      <w:szCs w:val="18"/>
    </w:rPr>
  </w:style>
  <w:style w:type="character" w:styleId="ab">
    <w:name w:val="Hyperlink"/>
    <w:uiPriority w:val="99"/>
    <w:unhideWhenUsed/>
    <w:rsid w:val="000D7297"/>
    <w:rPr>
      <w:rFonts w:ascii="Times New Roman" w:hAnsi="Times New Roman" w:cs="Times New Roman" w:hint="default"/>
      <w:color w:val="0000FF"/>
      <w:u w:val="single"/>
    </w:rPr>
  </w:style>
  <w:style w:type="character" w:customStyle="1" w:styleId="brodtekst">
    <w:name w:val="brodtekst"/>
    <w:rsid w:val="000D7297"/>
    <w:rPr>
      <w:rFonts w:ascii="Times New Roman" w:hAnsi="Times New Roman" w:cs="Times New Roman" w:hint="default"/>
    </w:rPr>
  </w:style>
  <w:style w:type="character" w:customStyle="1" w:styleId="fontstyle01">
    <w:name w:val="fontstyle01"/>
    <w:basedOn w:val="a0"/>
    <w:rsid w:val="000D7297"/>
    <w:rPr>
      <w:rFonts w:ascii="ArialMT" w:hAnsi="ArialMT" w:hint="default"/>
      <w:b w:val="0"/>
      <w:bCs w:val="0"/>
      <w:i w:val="0"/>
      <w:iCs w:val="0"/>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2A6"/>
    <w:pPr>
      <w:widowControl w:val="0"/>
      <w:jc w:val="both"/>
    </w:pPr>
  </w:style>
  <w:style w:type="paragraph" w:styleId="1">
    <w:name w:val="heading 1"/>
    <w:basedOn w:val="a"/>
    <w:next w:val="a"/>
    <w:link w:val="1Char"/>
    <w:qFormat/>
    <w:rsid w:val="00BD52A6"/>
    <w:pPr>
      <w:keepNext/>
      <w:keepLines/>
      <w:pageBreakBefore/>
      <w:spacing w:afterLines="50" w:after="50"/>
      <w:outlineLvl w:val="0"/>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D52A6"/>
    <w:rPr>
      <w:rFonts w:asciiTheme="majorHAnsi" w:eastAsiaTheme="majorEastAsia" w:hAnsiTheme="majorHAnsi" w:cstheme="majorBidi"/>
      <w:b/>
      <w:bCs/>
      <w:sz w:val="28"/>
      <w:szCs w:val="28"/>
    </w:rPr>
  </w:style>
  <w:style w:type="paragraph" w:styleId="a3">
    <w:name w:val="footnote text"/>
    <w:basedOn w:val="a"/>
    <w:link w:val="Char"/>
    <w:semiHidden/>
    <w:unhideWhenUsed/>
    <w:rsid w:val="00BD52A6"/>
  </w:style>
  <w:style w:type="character" w:customStyle="1" w:styleId="Char">
    <w:name w:val="脚注文本 Char"/>
    <w:basedOn w:val="a0"/>
    <w:link w:val="a3"/>
    <w:semiHidden/>
    <w:rsid w:val="00BD52A6"/>
    <w:rPr>
      <w:rFonts w:ascii="Times New Roman" w:eastAsia="宋体" w:hAnsi="Times New Roman" w:cs="Times New Roman"/>
      <w:sz w:val="20"/>
      <w:szCs w:val="20"/>
    </w:rPr>
  </w:style>
  <w:style w:type="paragraph" w:styleId="a4">
    <w:name w:val="header"/>
    <w:basedOn w:val="a"/>
    <w:link w:val="Char0"/>
    <w:unhideWhenUsed/>
    <w:rsid w:val="00BD52A6"/>
    <w:pPr>
      <w:tabs>
        <w:tab w:val="center" w:pos="4320"/>
        <w:tab w:val="right" w:pos="8640"/>
      </w:tabs>
    </w:pPr>
  </w:style>
  <w:style w:type="character" w:customStyle="1" w:styleId="Char0">
    <w:name w:val="页眉 Char"/>
    <w:basedOn w:val="a0"/>
    <w:link w:val="a4"/>
    <w:rsid w:val="00BD52A6"/>
    <w:rPr>
      <w:rFonts w:ascii="Times New Roman" w:eastAsia="宋体" w:hAnsi="Times New Roman" w:cs="Times New Roman"/>
      <w:szCs w:val="24"/>
    </w:rPr>
  </w:style>
  <w:style w:type="paragraph" w:styleId="a5">
    <w:name w:val="footer"/>
    <w:basedOn w:val="a"/>
    <w:link w:val="Char1"/>
    <w:unhideWhenUsed/>
    <w:rsid w:val="00BD52A6"/>
    <w:pPr>
      <w:tabs>
        <w:tab w:val="center" w:pos="4320"/>
        <w:tab w:val="right" w:pos="8640"/>
      </w:tabs>
    </w:pPr>
  </w:style>
  <w:style w:type="character" w:customStyle="1" w:styleId="Char1">
    <w:name w:val="页脚 Char"/>
    <w:basedOn w:val="a0"/>
    <w:link w:val="a5"/>
    <w:rsid w:val="00BD52A6"/>
    <w:rPr>
      <w:rFonts w:ascii="Times New Roman" w:eastAsia="宋体" w:hAnsi="Times New Roman" w:cs="Times New Roman"/>
      <w:szCs w:val="24"/>
    </w:rPr>
  </w:style>
  <w:style w:type="character" w:styleId="a6">
    <w:name w:val="footnote reference"/>
    <w:basedOn w:val="a0"/>
    <w:semiHidden/>
    <w:unhideWhenUsed/>
    <w:rsid w:val="00BD52A6"/>
    <w:rPr>
      <w:vertAlign w:val="superscript"/>
    </w:rPr>
  </w:style>
  <w:style w:type="paragraph" w:styleId="a7">
    <w:name w:val="Date"/>
    <w:basedOn w:val="a"/>
    <w:next w:val="a"/>
    <w:link w:val="Char2"/>
    <w:rsid w:val="00BD52A6"/>
    <w:pPr>
      <w:ind w:leftChars="2500" w:left="100"/>
    </w:pPr>
  </w:style>
  <w:style w:type="character" w:customStyle="1" w:styleId="Char2">
    <w:name w:val="日期 Char"/>
    <w:basedOn w:val="a0"/>
    <w:link w:val="a7"/>
    <w:rsid w:val="00BD52A6"/>
    <w:rPr>
      <w:rFonts w:ascii="Times New Roman" w:eastAsia="宋体" w:hAnsi="Times New Roman" w:cs="Times New Roman"/>
      <w:szCs w:val="24"/>
    </w:rPr>
  </w:style>
  <w:style w:type="table" w:styleId="a8">
    <w:name w:val="Table Grid"/>
    <w:basedOn w:val="a1"/>
    <w:rsid w:val="00BD52A6"/>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BD52A6"/>
    <w:pPr>
      <w:ind w:left="720"/>
      <w:contextualSpacing/>
    </w:pPr>
  </w:style>
  <w:style w:type="paragraph" w:styleId="aa">
    <w:name w:val="Balloon Text"/>
    <w:basedOn w:val="a"/>
    <w:link w:val="Char3"/>
    <w:semiHidden/>
    <w:unhideWhenUsed/>
    <w:rsid w:val="00CB39F7"/>
    <w:rPr>
      <w:sz w:val="18"/>
      <w:szCs w:val="18"/>
    </w:rPr>
  </w:style>
  <w:style w:type="character" w:customStyle="1" w:styleId="Char3">
    <w:name w:val="批注框文本 Char"/>
    <w:basedOn w:val="a0"/>
    <w:link w:val="aa"/>
    <w:semiHidden/>
    <w:rsid w:val="00CB39F7"/>
    <w:rPr>
      <w:sz w:val="18"/>
      <w:szCs w:val="18"/>
    </w:rPr>
  </w:style>
  <w:style w:type="character" w:styleId="ab">
    <w:name w:val="Hyperlink"/>
    <w:uiPriority w:val="99"/>
    <w:unhideWhenUsed/>
    <w:rsid w:val="000D7297"/>
    <w:rPr>
      <w:rFonts w:ascii="Times New Roman" w:hAnsi="Times New Roman" w:cs="Times New Roman" w:hint="default"/>
      <w:color w:val="0000FF"/>
      <w:u w:val="single"/>
    </w:rPr>
  </w:style>
  <w:style w:type="character" w:customStyle="1" w:styleId="brodtekst">
    <w:name w:val="brodtekst"/>
    <w:rsid w:val="000D7297"/>
    <w:rPr>
      <w:rFonts w:ascii="Times New Roman" w:hAnsi="Times New Roman" w:cs="Times New Roman" w:hint="default"/>
    </w:rPr>
  </w:style>
  <w:style w:type="character" w:customStyle="1" w:styleId="fontstyle01">
    <w:name w:val="fontstyle01"/>
    <w:basedOn w:val="a0"/>
    <w:rsid w:val="000D7297"/>
    <w:rPr>
      <w:rFonts w:ascii="ArialMT" w:hAnsi="Arial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www.facebook.com/denverelectronics" TargetMode="External"/><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www.denver-electronics.com/denver-cau-438/"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8</Pages>
  <Words>828</Words>
  <Characters>4721</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P R C</Company>
  <LinksUpToDate>false</LinksUpToDate>
  <CharactersWithSpaces>5538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hrss</cp:lastModifiedBy>
  <cp:revision>1</cp:revision>
  <dcterms:created xsi:type="dcterms:W3CDTF">2018-10-19T11:44:00Z</dcterms:created>
  <dcterms:modified xsi:type="dcterms:W3CDTF">2018-10-23T07:38:00Z</dcterms:modified>
</cp:coreProperties>
</file>